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8E2" w14:textId="7CB82F84" w:rsidR="005B2F9F" w:rsidRDefault="00A3407B" w:rsidP="005B2F9F">
      <w:pPr>
        <w:rPr>
          <w:rFonts w:ascii="Helvetica" w:hAnsi="Helvetica"/>
          <w:b/>
          <w:sz w:val="36"/>
          <w:szCs w:val="36"/>
        </w:rPr>
      </w:pPr>
      <w:r>
        <w:rPr>
          <w:rFonts w:ascii="Helvetica" w:hAnsi="Helvetica"/>
          <w:b/>
          <w:noProof/>
          <w:sz w:val="36"/>
          <w:szCs w:val="36"/>
        </w:rPr>
        <w:drawing>
          <wp:inline distT="0" distB="0" distL="0" distR="0" wp14:anchorId="34D4D2FD" wp14:editId="60345A24">
            <wp:extent cx="2743200" cy="721511"/>
            <wp:effectExtent l="0" t="0" r="0" b="2540"/>
            <wp:docPr id="4" name="Picture 4" descr="A picture containing text, clip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9"/>
                    </pic:cNvPr>
                    <pic:cNvPicPr/>
                  </pic:nvPicPr>
                  <pic:blipFill>
                    <a:blip r:embed="rId10"/>
                    <a:stretch>
                      <a:fillRect/>
                    </a:stretch>
                  </pic:blipFill>
                  <pic:spPr>
                    <a:xfrm>
                      <a:off x="0" y="0"/>
                      <a:ext cx="2802703" cy="737161"/>
                    </a:xfrm>
                    <a:prstGeom prst="rect">
                      <a:avLst/>
                    </a:prstGeom>
                  </pic:spPr>
                </pic:pic>
              </a:graphicData>
            </a:graphic>
          </wp:inline>
        </w:drawing>
      </w:r>
    </w:p>
    <w:p w14:paraId="1034A578" w14:textId="6A43017D" w:rsidR="00881AA9" w:rsidRDefault="00881AA9" w:rsidP="4908A1D6">
      <w:pPr>
        <w:spacing w:after="0" w:line="240" w:lineRule="auto"/>
        <w:rPr>
          <w:rFonts w:ascii="Arial" w:hAnsi="Arial" w:cs="Arial"/>
          <w:b/>
          <w:bCs/>
          <w:sz w:val="28"/>
          <w:szCs w:val="28"/>
        </w:rPr>
      </w:pPr>
      <w:r w:rsidRPr="5260211D">
        <w:rPr>
          <w:rFonts w:ascii="Arial" w:hAnsi="Arial" w:cs="Arial"/>
          <w:b/>
          <w:bCs/>
          <w:sz w:val="28"/>
          <w:szCs w:val="28"/>
        </w:rPr>
        <w:t>NBN Award</w:t>
      </w:r>
      <w:r w:rsidR="005529D5" w:rsidRPr="5260211D">
        <w:rPr>
          <w:rFonts w:ascii="Arial" w:hAnsi="Arial" w:cs="Arial"/>
          <w:b/>
          <w:bCs/>
          <w:sz w:val="28"/>
          <w:szCs w:val="28"/>
        </w:rPr>
        <w:t xml:space="preserve"> for Wildlife Recordin</w:t>
      </w:r>
      <w:r w:rsidR="00B5530C" w:rsidRPr="5260211D">
        <w:rPr>
          <w:rFonts w:ascii="Arial" w:hAnsi="Arial" w:cs="Arial"/>
          <w:b/>
          <w:bCs/>
          <w:sz w:val="28"/>
          <w:szCs w:val="28"/>
        </w:rPr>
        <w:t xml:space="preserve">g – </w:t>
      </w:r>
      <w:r w:rsidR="00057FCD" w:rsidRPr="5260211D">
        <w:rPr>
          <w:rFonts w:ascii="Arial" w:hAnsi="Arial" w:cs="Arial"/>
          <w:b/>
          <w:bCs/>
          <w:sz w:val="28"/>
          <w:szCs w:val="28"/>
        </w:rPr>
        <w:t>Marine</w:t>
      </w:r>
      <w:r w:rsidRPr="5260211D">
        <w:rPr>
          <w:rFonts w:ascii="Arial" w:hAnsi="Arial" w:cs="Arial"/>
          <w:b/>
          <w:bCs/>
          <w:sz w:val="28"/>
          <w:szCs w:val="28"/>
        </w:rPr>
        <w:t xml:space="preserve"> 2022</w:t>
      </w:r>
    </w:p>
    <w:p w14:paraId="5E71BB08" w14:textId="77777777" w:rsidR="007A5BAA" w:rsidRPr="007A5BAA" w:rsidRDefault="007A5BAA" w:rsidP="007A5BAA">
      <w:pPr>
        <w:spacing w:after="0" w:line="240" w:lineRule="auto"/>
        <w:rPr>
          <w:rFonts w:ascii="Arial" w:hAnsi="Arial" w:cs="Arial"/>
          <w:b/>
        </w:rPr>
      </w:pPr>
    </w:p>
    <w:p w14:paraId="32FE5749" w14:textId="77777777" w:rsidR="00490431"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3DA15556" w14:textId="77777777" w:rsidR="00EE1637" w:rsidRPr="00652C7C" w:rsidRDefault="00EE1637" w:rsidP="007A5BAA">
      <w:pPr>
        <w:pStyle w:val="NormalWeb"/>
        <w:spacing w:before="0" w:beforeAutospacing="0" w:after="0" w:afterAutospacing="0"/>
        <w:rPr>
          <w:rFonts w:ascii="Arial" w:hAnsi="Arial" w:cs="Arial"/>
          <w:b/>
          <w:sz w:val="22"/>
          <w:szCs w:val="22"/>
        </w:rPr>
      </w:pPr>
    </w:p>
    <w:p w14:paraId="17EFDC1E" w14:textId="0E068760" w:rsidR="00EE1637" w:rsidRDefault="00E4191E" w:rsidP="005529D5">
      <w:pPr>
        <w:pStyle w:val="NormalWeb"/>
        <w:spacing w:before="0" w:beforeAutospacing="0" w:after="0" w:afterAutospacing="0"/>
        <w:ind w:left="-993" w:firstLine="720"/>
        <w:rPr>
          <w:rFonts w:ascii="Arial" w:hAnsi="Arial" w:cs="Arial"/>
          <w:noProof/>
          <w:sz w:val="22"/>
          <w:szCs w:val="22"/>
        </w:rPr>
      </w:pPr>
      <w:r w:rsidRPr="4908A1D6">
        <w:rPr>
          <w:rFonts w:ascii="Arial" w:hAnsi="Arial" w:cs="Arial"/>
          <w:sz w:val="22"/>
          <w:szCs w:val="22"/>
        </w:rPr>
        <w:t xml:space="preserve">      </w:t>
      </w:r>
      <w:r w:rsidR="00EE1637">
        <w:rPr>
          <w:rFonts w:ascii="Arial" w:hAnsi="Arial" w:cs="Arial"/>
          <w:noProof/>
          <w:sz w:val="22"/>
          <w:szCs w:val="22"/>
          <w:lang w:eastAsia="en-GB"/>
        </w:rPr>
        <w:drawing>
          <wp:inline distT="0" distB="0" distL="0" distR="0" wp14:anchorId="28F4B8F2" wp14:editId="6CC125EC">
            <wp:extent cx="987552" cy="1410431"/>
            <wp:effectExtent l="0" t="0" r="3175"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987816" cy="1410808"/>
                    </a:xfrm>
                    <a:prstGeom prst="rect">
                      <a:avLst/>
                    </a:prstGeom>
                  </pic:spPr>
                </pic:pic>
              </a:graphicData>
            </a:graphic>
          </wp:inline>
        </w:drawing>
      </w:r>
      <w:r w:rsidRPr="4908A1D6">
        <w:rPr>
          <w:rFonts w:ascii="Arial" w:hAnsi="Arial" w:cs="Arial"/>
          <w:sz w:val="22"/>
          <w:szCs w:val="22"/>
        </w:rPr>
        <w:t xml:space="preserve">  </w:t>
      </w:r>
      <w:r w:rsidRPr="4908A1D6">
        <w:rPr>
          <w:rFonts w:ascii="Arial" w:hAnsi="Arial" w:cs="Arial"/>
          <w:noProof/>
          <w:sz w:val="22"/>
          <w:szCs w:val="22"/>
        </w:rPr>
        <w:t xml:space="preserve">    </w:t>
      </w:r>
      <w:r w:rsidR="005529D5" w:rsidRPr="4908A1D6">
        <w:rPr>
          <w:rFonts w:ascii="Arial" w:hAnsi="Arial" w:cs="Arial"/>
          <w:noProof/>
          <w:sz w:val="22"/>
          <w:szCs w:val="22"/>
        </w:rPr>
        <w:t xml:space="preserve"> </w:t>
      </w:r>
      <w:r w:rsidR="00EE1637">
        <w:rPr>
          <w:rFonts w:ascii="Arial" w:hAnsi="Arial" w:cs="Arial"/>
          <w:noProof/>
          <w:sz w:val="22"/>
          <w:szCs w:val="22"/>
        </w:rPr>
        <w:t xml:space="preserve">     </w:t>
      </w:r>
      <w:r w:rsidR="005529D5" w:rsidRPr="4908A1D6">
        <w:rPr>
          <w:rFonts w:ascii="Arial" w:hAnsi="Arial" w:cs="Arial"/>
          <w:noProof/>
          <w:sz w:val="22"/>
          <w:szCs w:val="22"/>
        </w:rPr>
        <w:t xml:space="preserve">    </w:t>
      </w:r>
      <w:r w:rsidR="00EE1637">
        <w:rPr>
          <w:rFonts w:ascii="Arial" w:hAnsi="Arial" w:cs="Arial"/>
          <w:noProof/>
          <w:sz w:val="22"/>
          <w:szCs w:val="22"/>
          <w:lang w:eastAsia="en-GB"/>
        </w:rPr>
        <w:drawing>
          <wp:inline distT="0" distB="0" distL="0" distR="0" wp14:anchorId="7E698BC4" wp14:editId="3D7523EB">
            <wp:extent cx="3770709" cy="1133117"/>
            <wp:effectExtent l="0" t="0" r="127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3769442" cy="1132736"/>
                    </a:xfrm>
                    <a:prstGeom prst="rect">
                      <a:avLst/>
                    </a:prstGeom>
                  </pic:spPr>
                </pic:pic>
              </a:graphicData>
            </a:graphic>
          </wp:inline>
        </w:drawing>
      </w:r>
      <w:r w:rsidR="005529D5" w:rsidRPr="4908A1D6">
        <w:rPr>
          <w:rFonts w:ascii="Arial" w:hAnsi="Arial" w:cs="Arial"/>
          <w:noProof/>
          <w:sz w:val="22"/>
          <w:szCs w:val="22"/>
        </w:rPr>
        <w:t xml:space="preserve">   </w:t>
      </w:r>
    </w:p>
    <w:p w14:paraId="06757E97" w14:textId="77777777" w:rsidR="00EE1637" w:rsidRDefault="00EE1637" w:rsidP="005529D5">
      <w:pPr>
        <w:pStyle w:val="NormalWeb"/>
        <w:spacing w:before="0" w:beforeAutospacing="0" w:after="0" w:afterAutospacing="0"/>
        <w:ind w:left="-993" w:firstLine="720"/>
        <w:rPr>
          <w:rFonts w:ascii="Arial" w:hAnsi="Arial" w:cs="Arial"/>
          <w:noProof/>
          <w:sz w:val="22"/>
          <w:szCs w:val="22"/>
        </w:rPr>
      </w:pPr>
    </w:p>
    <w:p w14:paraId="626767AE" w14:textId="746B0141" w:rsidR="00490431" w:rsidRDefault="004A0D91" w:rsidP="0031092C">
      <w:pPr>
        <w:pStyle w:val="NormalWeb"/>
        <w:spacing w:before="0" w:beforeAutospacing="0" w:after="0" w:afterAutospacing="0"/>
        <w:rPr>
          <w:rFonts w:ascii="Arial" w:hAnsi="Arial" w:cs="Arial"/>
          <w:noProof/>
          <w:sz w:val="22"/>
          <w:szCs w:val="22"/>
        </w:rPr>
      </w:pPr>
      <w:r>
        <w:rPr>
          <w:rFonts w:ascii="Arial" w:hAnsi="Arial" w:cs="Arial"/>
          <w:noProof/>
          <w:sz w:val="22"/>
          <w:szCs w:val="22"/>
        </w:rPr>
        <w:t xml:space="preserve">   </w:t>
      </w:r>
      <w:r w:rsidR="00EE1637">
        <w:rPr>
          <w:rFonts w:ascii="Arial" w:hAnsi="Arial" w:cs="Arial"/>
          <w:noProof/>
          <w:sz w:val="22"/>
          <w:szCs w:val="22"/>
        </w:rPr>
        <w:t xml:space="preserve">       </w:t>
      </w:r>
      <w:r w:rsidR="00EE1637">
        <w:rPr>
          <w:noProof/>
          <w:lang w:eastAsia="en-GB"/>
        </w:rPr>
        <w:drawing>
          <wp:inline distT="0" distB="0" distL="0" distR="0" wp14:anchorId="1E6B001A" wp14:editId="4509DD81">
            <wp:extent cx="1152144" cy="1152144"/>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151174" cy="1151174"/>
                    </a:xfrm>
                    <a:prstGeom prst="rect">
                      <a:avLst/>
                    </a:prstGeom>
                  </pic:spPr>
                </pic:pic>
              </a:graphicData>
            </a:graphic>
          </wp:inline>
        </w:drawing>
      </w:r>
      <w:r w:rsidR="00A1264D">
        <w:rPr>
          <w:rFonts w:ascii="Arial" w:hAnsi="Arial" w:cs="Arial"/>
          <w:noProof/>
          <w:sz w:val="22"/>
          <w:szCs w:val="22"/>
        </w:rPr>
        <w:t xml:space="preserve">   </w:t>
      </w:r>
      <w:r w:rsidR="0031092C">
        <w:rPr>
          <w:rFonts w:ascii="Arial" w:hAnsi="Arial" w:cs="Arial"/>
          <w:noProof/>
          <w:sz w:val="22"/>
          <w:szCs w:val="22"/>
        </w:rPr>
        <w:t xml:space="preserve">        </w:t>
      </w:r>
      <w:r w:rsidR="00A1264D">
        <w:rPr>
          <w:rFonts w:ascii="Arial" w:hAnsi="Arial" w:cs="Arial"/>
          <w:noProof/>
          <w:sz w:val="22"/>
          <w:szCs w:val="22"/>
        </w:rPr>
        <w:t xml:space="preserve">  </w:t>
      </w:r>
      <w:r w:rsidR="00EE1637">
        <w:rPr>
          <w:rFonts w:ascii="Arial" w:hAnsi="Arial" w:cs="Arial"/>
          <w:noProof/>
          <w:sz w:val="22"/>
          <w:szCs w:val="22"/>
        </w:rPr>
        <w:t xml:space="preserve"> </w:t>
      </w:r>
      <w:r w:rsidR="0031092C">
        <w:rPr>
          <w:rFonts w:ascii="Arial" w:hAnsi="Arial" w:cs="Arial"/>
          <w:noProof/>
          <w:sz w:val="22"/>
          <w:szCs w:val="22"/>
        </w:rPr>
        <w:drawing>
          <wp:inline distT="0" distB="0" distL="0" distR="0" wp14:anchorId="37E55762" wp14:editId="3AB406F7">
            <wp:extent cx="1568450" cy="1568450"/>
            <wp:effectExtent l="0" t="0" r="0" b="0"/>
            <wp:docPr id="6" name="Picture 6" descr="Logo, company nam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a:hlinkClick r:id="rId17"/>
                    </pic:cNvPr>
                    <pic:cNvPicPr/>
                  </pic:nvPicPr>
                  <pic:blipFill>
                    <a:blip r:embed="rId18"/>
                    <a:stretch>
                      <a:fillRect/>
                    </a:stretch>
                  </pic:blipFill>
                  <pic:spPr>
                    <a:xfrm>
                      <a:off x="0" y="0"/>
                      <a:ext cx="1568547" cy="1568547"/>
                    </a:xfrm>
                    <a:prstGeom prst="rect">
                      <a:avLst/>
                    </a:prstGeom>
                  </pic:spPr>
                </pic:pic>
              </a:graphicData>
            </a:graphic>
          </wp:inline>
        </w:drawing>
      </w:r>
      <w:r w:rsidR="00EE1637">
        <w:rPr>
          <w:rFonts w:ascii="Arial" w:hAnsi="Arial" w:cs="Arial"/>
          <w:noProof/>
          <w:sz w:val="22"/>
          <w:szCs w:val="22"/>
        </w:rPr>
        <w:t xml:space="preserve"> </w:t>
      </w:r>
      <w:r w:rsidR="0031092C">
        <w:rPr>
          <w:noProof/>
          <w:lang w:eastAsia="en-GB"/>
        </w:rPr>
        <w:t xml:space="preserve">        </w:t>
      </w:r>
      <w:r>
        <w:rPr>
          <w:noProof/>
          <w:lang w:eastAsia="en-GB"/>
        </w:rPr>
        <w:t xml:space="preserve">  </w:t>
      </w:r>
      <w:r w:rsidR="0031092C">
        <w:rPr>
          <w:noProof/>
          <w:lang w:eastAsia="en-GB"/>
        </w:rPr>
        <w:t xml:space="preserve">   </w:t>
      </w:r>
      <w:r w:rsidR="00E4191E">
        <w:rPr>
          <w:noProof/>
          <w:lang w:eastAsia="en-GB"/>
        </w:rPr>
        <w:drawing>
          <wp:inline distT="0" distB="0" distL="0" distR="0" wp14:anchorId="2F039976" wp14:editId="671ACC6F">
            <wp:extent cx="883920" cy="1145716"/>
            <wp:effectExtent l="0" t="0" r="0" b="0"/>
            <wp:docPr id="1577774820"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883920" cy="1145716"/>
                    </a:xfrm>
                    <a:prstGeom prst="rect">
                      <a:avLst/>
                    </a:prstGeom>
                  </pic:spPr>
                </pic:pic>
              </a:graphicData>
            </a:graphic>
          </wp:inline>
        </w:drawing>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4EF595BF" w14:textId="4E8773CC" w:rsidR="00BC5350" w:rsidRDefault="00E4191E" w:rsidP="00490431">
      <w:pPr>
        <w:pStyle w:val="Body"/>
        <w:ind w:right="-330"/>
        <w:rPr>
          <w:rFonts w:ascii="Arial" w:hAnsi="Arial" w:cs="Arial"/>
        </w:rPr>
      </w:pPr>
      <w:bookmarkStart w:id="0" w:name="_Hlk5359323"/>
      <w:r w:rsidRPr="5260211D">
        <w:rPr>
          <w:rFonts w:ascii="Arial" w:hAnsi="Arial" w:cs="Arial"/>
        </w:rPr>
        <w:t>The National Biodiversity Network</w:t>
      </w:r>
      <w:r w:rsidR="005F58F2" w:rsidRPr="5260211D">
        <w:rPr>
          <w:rFonts w:ascii="Arial" w:hAnsi="Arial" w:cs="Arial"/>
        </w:rPr>
        <w:t xml:space="preserve"> Trust</w:t>
      </w:r>
      <w:r w:rsidRPr="5260211D">
        <w:rPr>
          <w:rFonts w:ascii="Arial" w:hAnsi="Arial" w:cs="Arial"/>
        </w:rPr>
        <w:t xml:space="preserve"> </w:t>
      </w:r>
      <w:r w:rsidR="00B57537" w:rsidRPr="5260211D">
        <w:rPr>
          <w:rFonts w:ascii="Arial" w:hAnsi="Arial" w:cs="Arial"/>
        </w:rPr>
        <w:t>(NBN</w:t>
      </w:r>
      <w:r w:rsidR="005F58F2" w:rsidRPr="5260211D">
        <w:rPr>
          <w:rFonts w:ascii="Arial" w:hAnsi="Arial" w:cs="Arial"/>
        </w:rPr>
        <w:t xml:space="preserve"> Trust</w:t>
      </w:r>
      <w:r w:rsidR="00B57537" w:rsidRPr="5260211D">
        <w:rPr>
          <w:rFonts w:ascii="Arial" w:hAnsi="Arial" w:cs="Arial"/>
        </w:rPr>
        <w:t xml:space="preserve">) </w:t>
      </w:r>
      <w:r w:rsidRPr="5260211D">
        <w:rPr>
          <w:rFonts w:ascii="Arial" w:hAnsi="Arial" w:cs="Arial"/>
        </w:rPr>
        <w:t xml:space="preserve">is now accepting nominations for the 2022 Awards that celebrate outstanding contributions to wildlife recording and improving our </w:t>
      </w:r>
      <w:r w:rsidR="005F58F2" w:rsidRPr="5260211D">
        <w:rPr>
          <w:rFonts w:ascii="Arial" w:hAnsi="Arial" w:cs="Arial"/>
        </w:rPr>
        <w:t>u</w:t>
      </w:r>
      <w:r w:rsidRPr="5260211D">
        <w:rPr>
          <w:rFonts w:ascii="Arial" w:hAnsi="Arial" w:cs="Arial"/>
        </w:rPr>
        <w:t xml:space="preserve">nderstanding of nature in the UK. These awards were developed in 2015 by the </w:t>
      </w:r>
      <w:hyperlink r:id="rId21">
        <w:r w:rsidRPr="5260211D">
          <w:rPr>
            <w:rStyle w:val="Hyperlink"/>
            <w:rFonts w:ascii="Arial" w:hAnsi="Arial" w:cs="Arial"/>
          </w:rPr>
          <w:t>National Biodiversity Network Trust</w:t>
        </w:r>
      </w:hyperlink>
      <w:r w:rsidRPr="5260211D">
        <w:rPr>
          <w:rFonts w:ascii="Arial" w:hAnsi="Arial" w:cs="Arial"/>
        </w:rPr>
        <w:t xml:space="preserve">, the </w:t>
      </w:r>
      <w:hyperlink r:id="rId22">
        <w:r w:rsidRPr="5260211D">
          <w:rPr>
            <w:rStyle w:val="Hyperlink"/>
            <w:rFonts w:ascii="Arial" w:hAnsi="Arial" w:cs="Arial"/>
          </w:rPr>
          <w:t>National Forum for Biological Recording</w:t>
        </w:r>
      </w:hyperlink>
      <w:r w:rsidRPr="5260211D">
        <w:rPr>
          <w:rFonts w:ascii="Arial" w:hAnsi="Arial" w:cs="Arial"/>
        </w:rPr>
        <w:t xml:space="preserve"> and the </w:t>
      </w:r>
      <w:hyperlink r:id="rId23">
        <w:r w:rsidRPr="5260211D">
          <w:rPr>
            <w:rStyle w:val="Hyperlink"/>
            <w:rFonts w:ascii="Arial" w:hAnsi="Arial" w:cs="Arial"/>
          </w:rPr>
          <w:t>Biological Records Centre</w:t>
        </w:r>
      </w:hyperlink>
      <w:r w:rsidRPr="5260211D">
        <w:rPr>
          <w:rFonts w:ascii="Arial" w:hAnsi="Arial" w:cs="Arial"/>
        </w:rPr>
        <w:t xml:space="preserve">. </w:t>
      </w:r>
      <w:bookmarkEnd w:id="0"/>
    </w:p>
    <w:p w14:paraId="1987F967" w14:textId="77777777" w:rsidR="00BC5350" w:rsidRDefault="00BC5350" w:rsidP="00490431">
      <w:pPr>
        <w:pStyle w:val="Body"/>
        <w:ind w:right="-330"/>
        <w:rPr>
          <w:rFonts w:ascii="Arial" w:hAnsi="Arial" w:cs="Arial"/>
        </w:rPr>
      </w:pPr>
    </w:p>
    <w:p w14:paraId="3502E0B8" w14:textId="1A16A3D8" w:rsidR="00490431" w:rsidRPr="00652C7C" w:rsidRDefault="00E4191E" w:rsidP="00490431">
      <w:pPr>
        <w:pStyle w:val="Body"/>
        <w:ind w:right="-330"/>
        <w:rPr>
          <w:rFonts w:ascii="Arial" w:hAnsi="Arial" w:cs="Arial"/>
        </w:rPr>
      </w:pPr>
      <w:r w:rsidRPr="00EE4DFB">
        <w:rPr>
          <w:rFonts w:ascii="Arial" w:hAnsi="Arial" w:cs="Arial"/>
        </w:rPr>
        <w:t>Th</w:t>
      </w:r>
      <w:r>
        <w:rPr>
          <w:rFonts w:ascii="Arial" w:hAnsi="Arial" w:cs="Arial"/>
        </w:rPr>
        <w:t>is NBN Aw</w:t>
      </w:r>
      <w:r w:rsidRPr="00EE4DFB">
        <w:rPr>
          <w:rFonts w:ascii="Arial" w:hAnsi="Arial" w:cs="Arial"/>
        </w:rPr>
        <w:t>ar</w:t>
      </w:r>
      <w:r w:rsidR="001A7AA8">
        <w:rPr>
          <w:rFonts w:ascii="Arial" w:hAnsi="Arial" w:cs="Arial"/>
        </w:rPr>
        <w:t xml:space="preserve">d – </w:t>
      </w:r>
      <w:r w:rsidR="00460D0A">
        <w:rPr>
          <w:rFonts w:ascii="Arial" w:hAnsi="Arial" w:cs="Arial"/>
        </w:rPr>
        <w:t>Marine</w:t>
      </w:r>
      <w:r w:rsidRPr="00EE4DFB">
        <w:rPr>
          <w:rFonts w:ascii="Arial" w:hAnsi="Arial" w:cs="Arial"/>
        </w:rPr>
        <w:t xml:space="preserve"> is generously sponsored by</w:t>
      </w:r>
      <w:r w:rsidR="008E345B">
        <w:rPr>
          <w:rFonts w:ascii="Arial" w:hAnsi="Arial" w:cs="Arial"/>
        </w:rPr>
        <w:t xml:space="preserve"> </w:t>
      </w:r>
      <w:hyperlink r:id="rId24" w:history="1">
        <w:r w:rsidR="008E345B" w:rsidRPr="00DE562C">
          <w:rPr>
            <w:rStyle w:val="Hyperlink"/>
            <w:rFonts w:ascii="Arial" w:hAnsi="Arial" w:cs="Arial"/>
          </w:rPr>
          <w:t>Habitat Aid</w:t>
        </w:r>
      </w:hyperlink>
      <w:r w:rsidR="008E345B">
        <w:rPr>
          <w:rFonts w:ascii="Arial" w:hAnsi="Arial" w:cs="Arial"/>
        </w:rPr>
        <w:t xml:space="preserve">, </w:t>
      </w:r>
      <w:r w:rsidR="00BC5350">
        <w:rPr>
          <w:rFonts w:ascii="Arial" w:hAnsi="Arial" w:cs="Arial"/>
        </w:rPr>
        <w:t xml:space="preserve">the </w:t>
      </w:r>
      <w:hyperlink r:id="rId25" w:history="1">
        <w:r w:rsidR="00BC5350" w:rsidRPr="00EE4BFC">
          <w:rPr>
            <w:rStyle w:val="Hyperlink"/>
            <w:rFonts w:ascii="Arial" w:hAnsi="Arial" w:cs="Arial"/>
          </w:rPr>
          <w:t>Michael Hoppen Gallery</w:t>
        </w:r>
      </w:hyperlink>
      <w:r w:rsidR="00BC5350">
        <w:rPr>
          <w:rFonts w:ascii="Arial" w:hAnsi="Arial" w:cs="Arial"/>
        </w:rPr>
        <w:t xml:space="preserve">, </w:t>
      </w:r>
      <w:hyperlink r:id="rId26" w:history="1">
        <w:r w:rsidR="00BC5350" w:rsidRPr="00BA69EF">
          <w:rPr>
            <w:rStyle w:val="Hyperlink"/>
            <w:rFonts w:ascii="Arial" w:hAnsi="Arial" w:cs="Arial"/>
          </w:rPr>
          <w:t>William Collins</w:t>
        </w:r>
      </w:hyperlink>
      <w:r w:rsidR="004E3DF9">
        <w:rPr>
          <w:rFonts w:ascii="Arial" w:hAnsi="Arial" w:cs="Arial"/>
        </w:rPr>
        <w:t xml:space="preserve">, </w:t>
      </w:r>
      <w:hyperlink r:id="rId27" w:history="1">
        <w:r w:rsidR="008E345B" w:rsidRPr="00EE4BFC">
          <w:rPr>
            <w:rStyle w:val="Hyperlink"/>
            <w:rFonts w:ascii="Arial" w:hAnsi="Arial" w:cs="Arial"/>
          </w:rPr>
          <w:t>Bird Photographer of the Year</w:t>
        </w:r>
      </w:hyperlink>
      <w:r w:rsidR="004E3DF9">
        <w:rPr>
          <w:rFonts w:ascii="Arial" w:hAnsi="Arial" w:cs="Arial"/>
        </w:rPr>
        <w:t xml:space="preserve"> and </w:t>
      </w:r>
      <w:hyperlink r:id="rId28" w:history="1">
        <w:r w:rsidR="00F92BDF" w:rsidRPr="004A0D91">
          <w:rPr>
            <w:rStyle w:val="Hyperlink"/>
            <w:rFonts w:ascii="Arial" w:hAnsi="Arial" w:cs="Arial"/>
          </w:rPr>
          <w:t xml:space="preserve">W.W. Norton </w:t>
        </w:r>
        <w:r w:rsidR="002D6C2D" w:rsidRPr="004A0D91">
          <w:rPr>
            <w:rStyle w:val="Hyperlink"/>
            <w:rFonts w:ascii="Arial" w:hAnsi="Arial" w:cs="Arial"/>
          </w:rPr>
          <w:t xml:space="preserve">&amp; </w:t>
        </w:r>
        <w:r w:rsidR="00F92BDF" w:rsidRPr="004A0D91">
          <w:rPr>
            <w:rStyle w:val="Hyperlink"/>
            <w:rFonts w:ascii="Arial" w:hAnsi="Arial" w:cs="Arial"/>
          </w:rPr>
          <w:t>Company</w:t>
        </w:r>
      </w:hyperlink>
      <w:r w:rsidR="002D6C2D">
        <w:rPr>
          <w:rFonts w:ascii="Arial" w:hAnsi="Arial" w:cs="Arial"/>
        </w:rPr>
        <w:t>.</w:t>
      </w:r>
    </w:p>
    <w:p w14:paraId="7DD0D12D" w14:textId="77777777" w:rsidR="00BC5350" w:rsidRDefault="00BC5350" w:rsidP="00BC5350">
      <w:pPr>
        <w:pStyle w:val="NormalWeb"/>
        <w:spacing w:before="0" w:beforeAutospacing="0" w:after="0" w:afterAutospacing="0"/>
        <w:rPr>
          <w:rFonts w:ascii="Arial" w:hAnsi="Arial" w:cs="Arial"/>
          <w:sz w:val="22"/>
          <w:szCs w:val="22"/>
        </w:rPr>
      </w:pPr>
    </w:p>
    <w:p w14:paraId="0C5C2984" w14:textId="4DE8E14D" w:rsidR="00881AA9" w:rsidRPr="00EE4DFB" w:rsidRDefault="00881AA9" w:rsidP="5260211D">
      <w:pPr>
        <w:pStyle w:val="NormalWeb"/>
        <w:spacing w:before="0" w:beforeAutospacing="0" w:after="0" w:afterAutospacing="0"/>
        <w:rPr>
          <w:rFonts w:ascii="Arial" w:hAnsi="Arial" w:cs="Arial"/>
          <w:sz w:val="22"/>
          <w:szCs w:val="22"/>
        </w:rPr>
      </w:pPr>
      <w:r w:rsidRPr="5260211D">
        <w:rPr>
          <w:rFonts w:ascii="Arial" w:hAnsi="Arial" w:cs="Arial"/>
          <w:sz w:val="22"/>
          <w:szCs w:val="22"/>
        </w:rPr>
        <w:t xml:space="preserve">The 2022 award categories are: </w:t>
      </w:r>
    </w:p>
    <w:p w14:paraId="46B15E42" w14:textId="66F42E03" w:rsidR="00881AA9" w:rsidRPr="00F11132" w:rsidRDefault="00881AA9" w:rsidP="00BC5350">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T</w:t>
      </w:r>
      <w:r w:rsidRPr="00B5530C">
        <w:rPr>
          <w:rFonts w:ascii="Arial" w:eastAsia="Times New Roman" w:hAnsi="Arial" w:cs="Arial"/>
          <w:b/>
          <w:color w:val="000000"/>
        </w:rPr>
        <w:t>errestrial</w:t>
      </w:r>
      <w:r w:rsidRPr="00F11132">
        <w:rPr>
          <w:rFonts w:ascii="Arial" w:eastAsia="Times New Roman" w:hAnsi="Arial" w:cs="Arial"/>
          <w:b/>
          <w:color w:val="000000"/>
        </w:rPr>
        <w:t xml:space="preserve"> (open to individuals 21 years +)</w:t>
      </w:r>
    </w:p>
    <w:p w14:paraId="1D79D163" w14:textId="4331C234" w:rsidR="00881AA9" w:rsidRPr="00F11132" w:rsidRDefault="00881AA9" w:rsidP="00BC5350">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M</w:t>
      </w:r>
      <w:r w:rsidRPr="00B5530C">
        <w:rPr>
          <w:rFonts w:ascii="Arial" w:eastAsia="Times New Roman" w:hAnsi="Arial" w:cs="Arial"/>
          <w:b/>
          <w:color w:val="000000"/>
        </w:rPr>
        <w:t xml:space="preserve">arine </w:t>
      </w:r>
      <w:r w:rsidRPr="00F11132">
        <w:rPr>
          <w:rFonts w:ascii="Arial" w:eastAsia="Times New Roman" w:hAnsi="Arial" w:cs="Arial"/>
          <w:b/>
          <w:color w:val="000000"/>
        </w:rPr>
        <w:t>(open to individuals 21 years +)</w:t>
      </w:r>
    </w:p>
    <w:p w14:paraId="65627A69" w14:textId="77777777" w:rsidR="00881AA9" w:rsidRPr="00F11132" w:rsidRDefault="00881AA9" w:rsidP="00BC5350">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BC5350">
      <w:pPr>
        <w:pStyle w:val="ListParagraph"/>
        <w:numPr>
          <w:ilvl w:val="0"/>
          <w:numId w:val="11"/>
        </w:numPr>
        <w:spacing w:after="0" w:line="240"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4FC7C8CA" w:rsidR="00881AA9" w:rsidRPr="00EE4DFB" w:rsidRDefault="00881AA9" w:rsidP="00881AA9">
      <w:pPr>
        <w:pStyle w:val="Default"/>
        <w:numPr>
          <w:ilvl w:val="0"/>
          <w:numId w:val="6"/>
        </w:numPr>
        <w:ind w:right="-188"/>
        <w:rPr>
          <w:rFonts w:ascii="Arial" w:hAnsi="Arial" w:cs="Arial"/>
        </w:rPr>
      </w:pPr>
      <w:r w:rsidRPr="5260211D">
        <w:rPr>
          <w:rFonts w:ascii="Arial" w:hAnsi="Arial" w:cs="Arial"/>
        </w:rPr>
        <w:t>The Young Person’s Award will be given to a</w:t>
      </w:r>
      <w:r w:rsidR="00D9654A" w:rsidRPr="5260211D">
        <w:rPr>
          <w:rFonts w:ascii="Arial" w:hAnsi="Arial" w:cs="Arial"/>
        </w:rPr>
        <w:t xml:space="preserve">n individual who is </w:t>
      </w:r>
      <w:r w:rsidRPr="5260211D">
        <w:rPr>
          <w:rFonts w:ascii="Arial" w:hAnsi="Arial" w:cs="Arial"/>
        </w:rPr>
        <w:t>between the ages of 11 and 20 on 30 November 2022.</w:t>
      </w:r>
    </w:p>
    <w:p w14:paraId="22AD3178" w14:textId="68CCE313"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B57537">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5642DD9A" w:rsidR="00881AA9" w:rsidRPr="008E345B"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B57537">
        <w:rPr>
          <w:rFonts w:ascii="Arial" w:hAnsi="Arial" w:cs="Arial"/>
        </w:rPr>
        <w:t>BN</w:t>
      </w:r>
      <w:r w:rsidRPr="00EE4DFB">
        <w:rPr>
          <w:rFonts w:ascii="Arial" w:hAnsi="Arial" w:cs="Arial"/>
        </w:rPr>
        <w:t xml:space="preserve"> website: </w:t>
      </w:r>
      <w:hyperlink r:id="rId29" w:history="1">
        <w:r w:rsidR="00784CB6" w:rsidRPr="00B52DDE">
          <w:rPr>
            <w:rStyle w:val="Hyperlink"/>
            <w:rFonts w:ascii="Arial" w:hAnsi="Arial" w:cs="Arial"/>
          </w:rPr>
          <w:t>bit.ly/NBNawards22</w:t>
        </w:r>
      </w:hyperlink>
    </w:p>
    <w:p w14:paraId="6DC1D774" w14:textId="77777777" w:rsidR="00C346B4" w:rsidRDefault="00C346B4" w:rsidP="00881AA9">
      <w:pPr>
        <w:pStyle w:val="NormalWeb"/>
        <w:ind w:right="-188"/>
        <w:rPr>
          <w:rFonts w:ascii="Arial" w:hAnsi="Arial" w:cs="Arial"/>
          <w:sz w:val="22"/>
          <w:szCs w:val="22"/>
        </w:rPr>
      </w:pPr>
    </w:p>
    <w:p w14:paraId="18C87E89" w14:textId="7CD0B522"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w:t>
      </w:r>
      <w:r w:rsidR="008E345B">
        <w:rPr>
          <w:rFonts w:ascii="Arial" w:hAnsi="Arial" w:cs="Arial"/>
          <w:sz w:val="22"/>
          <w:szCs w:val="22"/>
        </w:rPr>
        <w:t xml:space="preserve">that is part of the </w:t>
      </w:r>
      <w:r w:rsidRPr="00EE4DFB">
        <w:rPr>
          <w:rFonts w:ascii="Arial" w:hAnsi="Arial" w:cs="Arial"/>
          <w:sz w:val="22"/>
          <w:szCs w:val="22"/>
        </w:rPr>
        <w:t xml:space="preserve">NBN’s annual conference, </w:t>
      </w:r>
      <w:r w:rsidR="001E3DD9">
        <w:rPr>
          <w:rFonts w:ascii="Arial" w:hAnsi="Arial" w:cs="Arial"/>
          <w:sz w:val="22"/>
          <w:szCs w:val="22"/>
        </w:rPr>
        <w:t>o</w:t>
      </w:r>
      <w:r w:rsidRPr="00EE4DFB">
        <w:rPr>
          <w:rFonts w:ascii="Arial" w:hAnsi="Arial" w:cs="Arial"/>
          <w:sz w:val="22"/>
          <w:szCs w:val="22"/>
        </w:rPr>
        <w:t xml:space="preserve">n </w:t>
      </w:r>
      <w:r w:rsidR="003277EA">
        <w:rPr>
          <w:rFonts w:ascii="Arial" w:hAnsi="Arial" w:cs="Arial"/>
          <w:sz w:val="22"/>
          <w:szCs w:val="22"/>
        </w:rPr>
        <w:t xml:space="preserve">Wednesday 9 </w:t>
      </w:r>
      <w:r w:rsidR="008E345B">
        <w:rPr>
          <w:rFonts w:ascii="Arial" w:hAnsi="Arial" w:cs="Arial"/>
          <w:sz w:val="22"/>
          <w:szCs w:val="22"/>
        </w:rPr>
        <w:t>November</w:t>
      </w:r>
      <w:r w:rsidRPr="00EE4DFB">
        <w:rPr>
          <w:rFonts w:ascii="Arial" w:hAnsi="Arial" w:cs="Arial"/>
          <w:sz w:val="22"/>
          <w:szCs w:val="22"/>
        </w:rPr>
        <w:t>.</w:t>
      </w:r>
    </w:p>
    <w:p w14:paraId="5EAB11F4" w14:textId="0CBC112A" w:rsidR="00881AA9" w:rsidRPr="00EE4DFB" w:rsidRDefault="00881AA9" w:rsidP="5260211D">
      <w:pPr>
        <w:pStyle w:val="NormalWeb"/>
        <w:spacing w:before="0" w:beforeAutospacing="0" w:after="0" w:afterAutospacing="0"/>
        <w:rPr>
          <w:rFonts w:ascii="Arial" w:hAnsi="Arial" w:cs="Arial"/>
          <w:sz w:val="22"/>
          <w:szCs w:val="22"/>
        </w:rPr>
      </w:pPr>
      <w:r w:rsidRPr="5260211D">
        <w:rPr>
          <w:rFonts w:ascii="Arial" w:hAnsi="Arial" w:cs="Arial"/>
          <w:sz w:val="22"/>
          <w:szCs w:val="22"/>
        </w:rPr>
        <w:t xml:space="preserve">Nominations close on </w:t>
      </w:r>
      <w:r w:rsidRPr="5260211D">
        <w:rPr>
          <w:rFonts w:ascii="Arial" w:hAnsi="Arial" w:cs="Arial"/>
          <w:b/>
          <w:bCs/>
          <w:sz w:val="22"/>
          <w:szCs w:val="22"/>
        </w:rPr>
        <w:t xml:space="preserve">Sunday </w:t>
      </w:r>
      <w:r w:rsidR="008E345B" w:rsidRPr="5260211D">
        <w:rPr>
          <w:rFonts w:ascii="Arial" w:hAnsi="Arial" w:cs="Arial"/>
          <w:b/>
          <w:bCs/>
          <w:sz w:val="22"/>
          <w:szCs w:val="22"/>
        </w:rPr>
        <w:t>1</w:t>
      </w:r>
      <w:r w:rsidR="003277EA">
        <w:rPr>
          <w:rFonts w:ascii="Arial" w:hAnsi="Arial" w:cs="Arial"/>
          <w:b/>
          <w:bCs/>
          <w:sz w:val="22"/>
          <w:szCs w:val="22"/>
        </w:rPr>
        <w:t>7</w:t>
      </w:r>
      <w:r w:rsidR="005614A5" w:rsidRPr="5260211D">
        <w:rPr>
          <w:rFonts w:ascii="Arial" w:hAnsi="Arial" w:cs="Arial"/>
          <w:b/>
          <w:bCs/>
          <w:sz w:val="22"/>
          <w:szCs w:val="22"/>
        </w:rPr>
        <w:t xml:space="preserve"> July 2022</w:t>
      </w:r>
      <w:r w:rsidRPr="5260211D">
        <w:rPr>
          <w:rFonts w:ascii="Arial" w:hAnsi="Arial" w:cs="Arial"/>
          <w:sz w:val="22"/>
          <w:szCs w:val="22"/>
        </w:rPr>
        <w:t xml:space="preserve">. The </w:t>
      </w:r>
      <w:r w:rsidR="00D9654A" w:rsidRPr="5260211D">
        <w:rPr>
          <w:rFonts w:ascii="Arial" w:hAnsi="Arial" w:cs="Arial"/>
          <w:sz w:val="22"/>
          <w:szCs w:val="22"/>
        </w:rPr>
        <w:t>A</w:t>
      </w:r>
      <w:r w:rsidRPr="5260211D">
        <w:rPr>
          <w:rFonts w:ascii="Arial" w:hAnsi="Arial" w:cs="Arial"/>
          <w:sz w:val="22"/>
          <w:szCs w:val="22"/>
        </w:rPr>
        <w:t xml:space="preserve">wards </w:t>
      </w:r>
      <w:r w:rsidR="00D9654A" w:rsidRPr="5260211D">
        <w:rPr>
          <w:rFonts w:ascii="Arial" w:hAnsi="Arial" w:cs="Arial"/>
          <w:sz w:val="22"/>
          <w:szCs w:val="22"/>
        </w:rPr>
        <w:t>C</w:t>
      </w:r>
      <w:r w:rsidRPr="5260211D">
        <w:rPr>
          <w:rFonts w:ascii="Arial" w:hAnsi="Arial" w:cs="Arial"/>
          <w:sz w:val="22"/>
          <w:szCs w:val="22"/>
        </w:rPr>
        <w:t>ommittee may ask for supplementary material to be supplied for short</w:t>
      </w:r>
      <w:r w:rsidRPr="5260211D">
        <w:rPr>
          <w:rFonts w:ascii="Cambria Math" w:hAnsi="Cambria Math" w:cs="Cambria Math"/>
          <w:sz w:val="22"/>
          <w:szCs w:val="22"/>
        </w:rPr>
        <w:t>‐</w:t>
      </w:r>
      <w:r w:rsidRPr="5260211D">
        <w:rPr>
          <w:rFonts w:ascii="Arial" w:hAnsi="Arial" w:cs="Arial"/>
          <w:sz w:val="22"/>
          <w:szCs w:val="22"/>
        </w:rPr>
        <w:t xml:space="preserve">listed candidates. </w:t>
      </w:r>
    </w:p>
    <w:p w14:paraId="2529403C" w14:textId="77777777" w:rsidR="00000353" w:rsidRDefault="00000353" w:rsidP="00460D0A">
      <w:pPr>
        <w:pStyle w:val="NormalWeb"/>
        <w:spacing w:before="0" w:beforeAutospacing="0" w:after="0" w:afterAutospacing="0"/>
        <w:rPr>
          <w:rFonts w:ascii="Arial" w:hAnsi="Arial" w:cs="Arial"/>
          <w:b/>
          <w:bCs/>
          <w:sz w:val="22"/>
          <w:szCs w:val="22"/>
        </w:rPr>
      </w:pPr>
    </w:p>
    <w:p w14:paraId="532660D0" w14:textId="77777777" w:rsidR="00460D0A" w:rsidRDefault="00460D0A" w:rsidP="00460D0A">
      <w:pPr>
        <w:pStyle w:val="NormalWeb"/>
        <w:spacing w:before="0" w:beforeAutospacing="0" w:after="0" w:afterAutospacing="0"/>
        <w:rPr>
          <w:rFonts w:ascii="Arial" w:hAnsi="Arial" w:cs="Arial"/>
          <w:b/>
          <w:bCs/>
          <w:sz w:val="22"/>
          <w:szCs w:val="22"/>
        </w:rPr>
      </w:pPr>
    </w:p>
    <w:p w14:paraId="6D00C966" w14:textId="23BC6B7F" w:rsidR="00ED73A8" w:rsidRPr="00652C7C" w:rsidRDefault="003A2BC4" w:rsidP="00460D0A">
      <w:pPr>
        <w:pStyle w:val="NormalWeb"/>
        <w:spacing w:before="0" w:beforeAutospacing="0" w:after="0" w:afterAutospacing="0"/>
        <w:rPr>
          <w:rFonts w:ascii="Arial" w:hAnsi="Arial" w:cs="Arial"/>
          <w:sz w:val="22"/>
          <w:szCs w:val="22"/>
        </w:rPr>
      </w:pPr>
      <w:r w:rsidRPr="00652C7C">
        <w:rPr>
          <w:rFonts w:ascii="Arial" w:hAnsi="Arial" w:cs="Arial"/>
          <w:b/>
          <w:bCs/>
          <w:sz w:val="22"/>
          <w:szCs w:val="22"/>
        </w:rPr>
        <w:t xml:space="preserve">NAME OF </w:t>
      </w:r>
      <w:r w:rsidR="005529D5">
        <w:rPr>
          <w:rFonts w:ascii="Arial" w:hAnsi="Arial" w:cs="Arial"/>
          <w:b/>
          <w:bCs/>
          <w:sz w:val="22"/>
          <w:szCs w:val="22"/>
        </w:rPr>
        <w:t>NOMINEE</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18F9534C" w14:textId="77777777" w:rsidR="00043CA6" w:rsidRDefault="00043CA6" w:rsidP="00DB794A">
            <w:pPr>
              <w:rPr>
                <w:rFonts w:ascii="Arial" w:hAnsi="Arial" w:cs="Arial"/>
                <w:b/>
                <w:u w:val="single"/>
              </w:rPr>
            </w:pPr>
          </w:p>
          <w:p w14:paraId="3638ACB9" w14:textId="38EBD849" w:rsidR="00DB794A" w:rsidRPr="00652C7C" w:rsidRDefault="00DB794A" w:rsidP="00DB794A">
            <w:pPr>
              <w:rPr>
                <w:rFonts w:ascii="Arial" w:hAnsi="Arial" w:cs="Arial"/>
                <w:u w:val="single"/>
              </w:rPr>
            </w:pPr>
            <w:r w:rsidRPr="00652C7C">
              <w:rPr>
                <w:rFonts w:ascii="Arial" w:hAnsi="Arial" w:cs="Arial"/>
                <w:b/>
                <w:u w:val="single"/>
              </w:rPr>
              <w:t xml:space="preserve">Record </w:t>
            </w:r>
            <w:r w:rsidR="005529D5">
              <w:rPr>
                <w:rFonts w:ascii="Arial" w:hAnsi="Arial" w:cs="Arial"/>
                <w:b/>
                <w:u w:val="single"/>
              </w:rPr>
              <w:t>G</w:t>
            </w:r>
            <w:r w:rsidRPr="00652C7C">
              <w:rPr>
                <w:rFonts w:ascii="Arial" w:hAnsi="Arial" w:cs="Arial"/>
                <w:b/>
                <w:u w:val="single"/>
              </w:rPr>
              <w:t xml:space="preserve">eneration and </w:t>
            </w:r>
            <w:r w:rsidR="005529D5">
              <w:rPr>
                <w:rFonts w:ascii="Arial" w:hAnsi="Arial" w:cs="Arial"/>
                <w:b/>
                <w:u w:val="single"/>
              </w:rPr>
              <w:t>O</w:t>
            </w:r>
            <w:r w:rsidRPr="00652C7C">
              <w:rPr>
                <w:rFonts w:ascii="Arial" w:hAnsi="Arial" w:cs="Arial"/>
                <w:b/>
                <w:u w:val="single"/>
              </w:rPr>
              <w:t xml:space="preserve">pen </w:t>
            </w:r>
            <w:r w:rsidR="005529D5">
              <w:rPr>
                <w:rFonts w:ascii="Arial" w:hAnsi="Arial" w:cs="Arial"/>
                <w:b/>
                <w:u w:val="single"/>
              </w:rPr>
              <w:t>D</w:t>
            </w:r>
            <w:r w:rsidRPr="00652C7C">
              <w:rPr>
                <w:rFonts w:ascii="Arial" w:hAnsi="Arial" w:cs="Arial"/>
                <w:b/>
                <w:u w:val="single"/>
              </w:rPr>
              <w:t>ata</w:t>
            </w:r>
          </w:p>
          <w:p w14:paraId="39309287" w14:textId="3EBF2B6A" w:rsidR="00DB794A" w:rsidRPr="00652C7C" w:rsidRDefault="005529D5" w:rsidP="00DB794A">
            <w:pPr>
              <w:rPr>
                <w:rFonts w:ascii="Arial" w:hAnsi="Arial" w:cs="Arial"/>
              </w:rPr>
            </w:pPr>
            <w:r>
              <w:rPr>
                <w:rFonts w:ascii="Arial" w:hAnsi="Arial" w:cs="Arial"/>
              </w:rPr>
              <w:t xml:space="preserve">Is the nominee making </w:t>
            </w:r>
            <w:r w:rsidR="00DB794A" w:rsidRPr="00652C7C">
              <w:rPr>
                <w:rFonts w:ascii="Arial" w:hAnsi="Arial" w:cs="Arial"/>
              </w:rPr>
              <w:t>new records</w:t>
            </w:r>
            <w:r>
              <w:rPr>
                <w:rFonts w:ascii="Arial" w:hAnsi="Arial" w:cs="Arial"/>
              </w:rPr>
              <w:t xml:space="preserve">?  </w:t>
            </w:r>
            <w:r w:rsidR="00DB794A"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w:t>
            </w:r>
            <w:r>
              <w:rPr>
                <w:rFonts w:ascii="Arial" w:hAnsi="Arial" w:cs="Arial"/>
              </w:rPr>
              <w:t xml:space="preserve"> </w:t>
            </w:r>
            <w:r w:rsidR="00D10227" w:rsidRPr="00D10227">
              <w:rPr>
                <w:rFonts w:ascii="Arial" w:hAnsi="Arial" w:cs="Arial"/>
              </w:rPr>
              <w:t>plugged gaps in taxonomic or geographical knowledge?</w:t>
            </w:r>
            <w:r w:rsidR="00E4191E">
              <w:rPr>
                <w:rFonts w:ascii="Arial" w:hAnsi="Arial" w:cs="Arial"/>
              </w:rPr>
              <w:t xml:space="preserve">  </w:t>
            </w:r>
            <w:r w:rsidR="00DB794A" w:rsidRPr="00652C7C">
              <w:rPr>
                <w:rFonts w:ascii="Arial" w:hAnsi="Arial" w:cs="Arial"/>
              </w:rPr>
              <w:t>Are the records being shared openly?  Are they on the NBN Atlas?</w:t>
            </w:r>
            <w:r w:rsidR="00DE562C">
              <w:rPr>
                <w:rFonts w:ascii="Arial" w:hAnsi="Arial" w:cs="Arial"/>
              </w:rPr>
              <w:t xml:space="preserve"> </w:t>
            </w:r>
            <w:r w:rsidR="00DE562C" w:rsidRPr="00DE562C">
              <w:rPr>
                <w:rFonts w:ascii="Arial" w:hAnsi="Arial" w:cs="Arial"/>
                <w:b/>
              </w:rPr>
              <w:t>(300 words maximum)</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3602FF8E" w14:textId="77777777" w:rsidR="00DE562C" w:rsidRDefault="00DE562C" w:rsidP="00DB794A">
            <w:pPr>
              <w:rPr>
                <w:rFonts w:ascii="Arial" w:hAnsi="Arial" w:cs="Arial"/>
              </w:rPr>
            </w:pPr>
          </w:p>
          <w:p w14:paraId="2C12C567" w14:textId="77777777" w:rsidR="00DE562C" w:rsidRDefault="00DE562C" w:rsidP="00DB794A">
            <w:pPr>
              <w:rPr>
                <w:rFonts w:ascii="Arial" w:hAnsi="Arial" w:cs="Arial"/>
              </w:rPr>
            </w:pPr>
          </w:p>
          <w:p w14:paraId="577DC1EF" w14:textId="23D64CE5"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5529D5">
              <w:rPr>
                <w:rFonts w:ascii="Arial" w:hAnsi="Arial" w:cs="Arial"/>
                <w:b/>
                <w:u w:val="single"/>
              </w:rPr>
              <w:t>T</w:t>
            </w:r>
            <w:r w:rsidR="00DB794A" w:rsidRPr="00652C7C">
              <w:rPr>
                <w:rFonts w:ascii="Arial" w:hAnsi="Arial" w:cs="Arial"/>
                <w:b/>
                <w:u w:val="single"/>
              </w:rPr>
              <w:t>raining</w:t>
            </w:r>
          </w:p>
          <w:p w14:paraId="40F86C03" w14:textId="61B9F667" w:rsidR="00DB794A" w:rsidRPr="00652C7C" w:rsidRDefault="00DB794A" w:rsidP="00DB794A">
            <w:pPr>
              <w:rPr>
                <w:rFonts w:ascii="Arial" w:hAnsi="Arial" w:cs="Arial"/>
              </w:rPr>
            </w:pPr>
            <w:r w:rsidRPr="00652C7C">
              <w:rPr>
                <w:rFonts w:ascii="Arial" w:hAnsi="Arial" w:cs="Arial"/>
              </w:rPr>
              <w:t xml:space="preserve">Has the </w:t>
            </w:r>
            <w:r w:rsidR="005529D5">
              <w:rPr>
                <w:rFonts w:ascii="Arial" w:hAnsi="Arial" w:cs="Arial"/>
              </w:rPr>
              <w:t>nominee</w:t>
            </w:r>
            <w:r w:rsidRPr="00652C7C">
              <w:rPr>
                <w:rFonts w:ascii="Arial" w:hAnsi="Arial" w:cs="Arial"/>
              </w:rPr>
              <w:t xml:space="preserve"> encouraged participation by others and developed new audiences for nature?</w:t>
            </w:r>
            <w:r w:rsidR="00E4191E">
              <w:rPr>
                <w:rFonts w:ascii="Arial" w:hAnsi="Arial" w:cs="Arial"/>
              </w:rPr>
              <w:t xml:space="preserve">  </w:t>
            </w:r>
            <w:r w:rsidRPr="00652C7C">
              <w:rPr>
                <w:rFonts w:ascii="Arial" w:hAnsi="Arial" w:cs="Arial"/>
              </w:rPr>
              <w:t xml:space="preserve">Is the </w:t>
            </w:r>
            <w:r w:rsidR="005529D5">
              <w:rPr>
                <w:rFonts w:ascii="Arial" w:hAnsi="Arial" w:cs="Arial"/>
              </w:rPr>
              <w:t>nominee</w:t>
            </w:r>
            <w:r w:rsidRPr="00652C7C">
              <w:rPr>
                <w:rFonts w:ascii="Arial" w:hAnsi="Arial" w:cs="Arial"/>
              </w:rPr>
              <w:t xml:space="preserve"> training others and increasing other people</w:t>
            </w:r>
            <w:r w:rsidR="00EE238E">
              <w:rPr>
                <w:rFonts w:ascii="Arial" w:hAnsi="Arial" w:cs="Arial"/>
              </w:rPr>
              <w:t>’</w:t>
            </w:r>
            <w:r w:rsidRPr="00652C7C">
              <w:rPr>
                <w:rFonts w:ascii="Arial" w:hAnsi="Arial" w:cs="Arial"/>
              </w:rPr>
              <w:t>s skills?</w:t>
            </w:r>
            <w:r w:rsidR="00DE562C">
              <w:rPr>
                <w:rFonts w:ascii="Arial" w:hAnsi="Arial" w:cs="Arial"/>
              </w:rPr>
              <w:t xml:space="preserve"> </w:t>
            </w:r>
            <w:r w:rsidR="00DE562C" w:rsidRPr="00DE562C">
              <w:rPr>
                <w:rFonts w:ascii="Arial" w:hAnsi="Arial" w:cs="Arial"/>
                <w:b/>
              </w:rPr>
              <w:t>(300 words maximum)</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30CF2D2C" w14:textId="77777777" w:rsidR="00DE562C" w:rsidRDefault="00DE562C" w:rsidP="00DB794A">
            <w:pPr>
              <w:rPr>
                <w:rFonts w:ascii="Arial" w:hAnsi="Arial" w:cs="Arial"/>
              </w:rPr>
            </w:pPr>
          </w:p>
          <w:p w14:paraId="1704BA6B" w14:textId="77777777" w:rsidR="00DE562C" w:rsidRDefault="00DE562C" w:rsidP="00DB794A">
            <w:pPr>
              <w:rPr>
                <w:rFonts w:ascii="Arial" w:hAnsi="Arial" w:cs="Arial"/>
              </w:rPr>
            </w:pPr>
          </w:p>
          <w:p w14:paraId="2B704EA6" w14:textId="77777777" w:rsidR="00DE562C" w:rsidRDefault="00DE562C" w:rsidP="00DB794A">
            <w:pPr>
              <w:rPr>
                <w:rFonts w:ascii="Arial" w:hAnsi="Arial" w:cs="Arial"/>
              </w:rPr>
            </w:pPr>
          </w:p>
          <w:p w14:paraId="0E85FD7D" w14:textId="77777777" w:rsidR="00DE562C" w:rsidRDefault="00DE562C" w:rsidP="00DB794A">
            <w:pPr>
              <w:rPr>
                <w:rFonts w:ascii="Arial" w:hAnsi="Arial" w:cs="Arial"/>
              </w:rPr>
            </w:pPr>
          </w:p>
          <w:p w14:paraId="455A6D51" w14:textId="77777777" w:rsidR="00DE562C" w:rsidRDefault="00DE562C" w:rsidP="00DB794A">
            <w:pPr>
              <w:rPr>
                <w:rFonts w:ascii="Arial" w:hAnsi="Arial" w:cs="Arial"/>
              </w:rPr>
            </w:pPr>
          </w:p>
          <w:p w14:paraId="39208C26" w14:textId="77777777" w:rsidR="00DE562C" w:rsidRDefault="00DE562C" w:rsidP="00DB794A">
            <w:pPr>
              <w:rPr>
                <w:rFonts w:ascii="Arial" w:hAnsi="Arial" w:cs="Arial"/>
              </w:rPr>
            </w:pPr>
          </w:p>
          <w:p w14:paraId="30AD71D6" w14:textId="77777777" w:rsidR="00DE562C" w:rsidRDefault="00DE562C" w:rsidP="00DB794A">
            <w:pPr>
              <w:rPr>
                <w:rFonts w:ascii="Arial" w:hAnsi="Arial" w:cs="Arial"/>
              </w:rPr>
            </w:pPr>
          </w:p>
          <w:p w14:paraId="08F4E507" w14:textId="77777777" w:rsidR="00DE562C" w:rsidRDefault="00DE562C" w:rsidP="00DB794A">
            <w:pPr>
              <w:rPr>
                <w:rFonts w:ascii="Arial" w:hAnsi="Arial" w:cs="Arial"/>
              </w:rPr>
            </w:pPr>
          </w:p>
          <w:p w14:paraId="60367879" w14:textId="77777777" w:rsidR="00881AA9" w:rsidRDefault="00881AA9" w:rsidP="00DB794A">
            <w:pPr>
              <w:rPr>
                <w:rFonts w:ascii="Arial" w:hAnsi="Arial" w:cs="Arial"/>
              </w:rPr>
            </w:pPr>
          </w:p>
          <w:p w14:paraId="5AD21E64" w14:textId="77777777" w:rsidR="00B5530C" w:rsidRDefault="00B5530C" w:rsidP="00DB794A">
            <w:pPr>
              <w:rPr>
                <w:rFonts w:ascii="Arial" w:hAnsi="Arial" w:cs="Arial"/>
                <w:b/>
                <w:u w:val="single"/>
              </w:rPr>
            </w:pPr>
          </w:p>
          <w:p w14:paraId="42354271" w14:textId="77777777" w:rsidR="00460D0A" w:rsidRDefault="00460D0A" w:rsidP="00DB794A">
            <w:pPr>
              <w:rPr>
                <w:rFonts w:ascii="Arial" w:hAnsi="Arial" w:cs="Arial"/>
                <w:b/>
                <w:u w:val="single"/>
              </w:rPr>
            </w:pPr>
          </w:p>
          <w:p w14:paraId="7E538FAD" w14:textId="40962339"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5529D5">
              <w:rPr>
                <w:rFonts w:ascii="Arial" w:hAnsi="Arial" w:cs="Arial"/>
                <w:b/>
                <w:u w:val="single"/>
              </w:rPr>
              <w:t>I</w:t>
            </w:r>
            <w:r w:rsidRPr="00652C7C">
              <w:rPr>
                <w:rFonts w:ascii="Arial" w:hAnsi="Arial" w:cs="Arial"/>
                <w:b/>
                <w:u w:val="single"/>
              </w:rPr>
              <w:t>nfluence</w:t>
            </w:r>
          </w:p>
          <w:p w14:paraId="6000757C" w14:textId="047CD3D1" w:rsidR="004B51A5" w:rsidRDefault="005529D5" w:rsidP="004B51A5">
            <w:pPr>
              <w:rPr>
                <w:rFonts w:ascii="Arial" w:hAnsi="Arial" w:cs="Arial"/>
              </w:rPr>
            </w:pPr>
            <w:r>
              <w:rPr>
                <w:rFonts w:ascii="Arial" w:hAnsi="Arial" w:cs="Arial"/>
              </w:rPr>
              <w:t xml:space="preserve">Are the nominee’s data </w:t>
            </w:r>
            <w:r w:rsidR="00043CA6" w:rsidRPr="00043CA6">
              <w:rPr>
                <w:rFonts w:ascii="Arial" w:hAnsi="Arial" w:cs="Arial"/>
              </w:rPr>
              <w:t>being used in policy, affecting decision-making?</w:t>
            </w:r>
            <w:r w:rsidR="00043CA6">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Pr>
                <w:rFonts w:ascii="Arial" w:hAnsi="Arial" w:cs="Arial"/>
              </w:rPr>
              <w:t xml:space="preserve"> or has the nominee established a new organisation</w:t>
            </w:r>
            <w:r w:rsidR="00DB794A" w:rsidRPr="00652C7C">
              <w:rPr>
                <w:rFonts w:ascii="Arial" w:hAnsi="Arial" w:cs="Arial"/>
              </w:rPr>
              <w:t>?</w:t>
            </w:r>
          </w:p>
          <w:p w14:paraId="362ECB26" w14:textId="3C3442B4" w:rsidR="00DE562C" w:rsidRPr="004B51A5" w:rsidRDefault="00DE562C" w:rsidP="004B51A5">
            <w:pPr>
              <w:rPr>
                <w:rFonts w:ascii="Arial" w:hAnsi="Arial" w:cs="Arial"/>
              </w:rPr>
            </w:pPr>
            <w:r w:rsidRPr="00DE562C">
              <w:rPr>
                <w:rFonts w:ascii="Arial" w:hAnsi="Arial" w:cs="Arial"/>
                <w:b/>
              </w:rPr>
              <w:t>(300 words maximum)</w:t>
            </w:r>
          </w:p>
          <w:p w14:paraId="50D14192" w14:textId="5018BC66" w:rsidR="00DB794A" w:rsidRPr="00652C7C" w:rsidRDefault="00DB794A" w:rsidP="00DB794A">
            <w:pPr>
              <w:rPr>
                <w:rFonts w:ascii="Arial" w:hAnsi="Arial" w:cs="Arial"/>
              </w:rPr>
            </w:pPr>
          </w:p>
          <w:p w14:paraId="06CD5350" w14:textId="77777777" w:rsidR="00DB794A" w:rsidRPr="00652C7C" w:rsidRDefault="00DB794A" w:rsidP="00DB794A">
            <w:pPr>
              <w:rPr>
                <w:rFonts w:ascii="Arial" w:hAnsi="Arial" w:cs="Arial"/>
              </w:rPr>
            </w:pPr>
          </w:p>
          <w:p w14:paraId="76076E33" w14:textId="77777777"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6B0A41A3" w14:textId="77777777" w:rsidR="00B5530C" w:rsidRPr="00652C7C" w:rsidRDefault="00B5530C" w:rsidP="009A032C">
            <w:pPr>
              <w:rPr>
                <w:rFonts w:ascii="Arial" w:hAnsi="Arial" w:cs="Arial"/>
              </w:rPr>
            </w:pPr>
          </w:p>
          <w:p w14:paraId="7EEEDB80" w14:textId="64421B34" w:rsidR="00DB794A" w:rsidRDefault="005529D5" w:rsidP="009A032C">
            <w:pPr>
              <w:rPr>
                <w:rFonts w:ascii="Arial" w:hAnsi="Arial" w:cs="Arial"/>
                <w:b/>
                <w:u w:val="single"/>
              </w:rPr>
            </w:pPr>
            <w:r w:rsidRPr="005529D5">
              <w:rPr>
                <w:rFonts w:ascii="Arial" w:hAnsi="Arial" w:cs="Arial"/>
                <w:b/>
                <w:u w:val="single"/>
              </w:rPr>
              <w:t xml:space="preserve">Uniqueness and Other Considerations </w:t>
            </w:r>
          </w:p>
          <w:p w14:paraId="571A77DA" w14:textId="76F22103" w:rsidR="005529D5" w:rsidRPr="005529D5" w:rsidRDefault="005529D5" w:rsidP="009A032C">
            <w:pPr>
              <w:rPr>
                <w:rFonts w:ascii="Arial" w:hAnsi="Arial" w:cs="Arial"/>
              </w:rPr>
            </w:pPr>
            <w:r>
              <w:rPr>
                <w:rFonts w:ascii="Arial" w:hAnsi="Arial" w:cs="Arial"/>
              </w:rPr>
              <w:t>Is anyone else doing similar work in the same area</w:t>
            </w:r>
            <w:r w:rsidR="00B009A7">
              <w:rPr>
                <w:rFonts w:ascii="Arial" w:hAnsi="Arial" w:cs="Arial"/>
              </w:rPr>
              <w:t>?  Is the nominee self-taught?  Are they a volunteer?  Commitment over time/period of involvement?</w:t>
            </w:r>
            <w:r w:rsidR="00DE562C">
              <w:rPr>
                <w:rFonts w:ascii="Arial" w:hAnsi="Arial" w:cs="Arial"/>
              </w:rPr>
              <w:t xml:space="preserve"> </w:t>
            </w:r>
            <w:r w:rsidR="00DE562C" w:rsidRPr="00DE562C">
              <w:rPr>
                <w:rFonts w:ascii="Arial" w:hAnsi="Arial" w:cs="Arial"/>
                <w:b/>
              </w:rPr>
              <w:t>(300 words maximum)</w:t>
            </w:r>
          </w:p>
          <w:p w14:paraId="30DF6660" w14:textId="26C74AA8" w:rsidR="00DB794A" w:rsidRDefault="00DB794A" w:rsidP="009A032C">
            <w:pPr>
              <w:rPr>
                <w:rFonts w:ascii="Arial" w:hAnsi="Arial" w:cs="Arial"/>
              </w:rPr>
            </w:pPr>
          </w:p>
          <w:p w14:paraId="4687D863" w14:textId="64852122" w:rsidR="00B009A7" w:rsidRDefault="00B009A7" w:rsidP="009A032C">
            <w:pPr>
              <w:rPr>
                <w:rFonts w:ascii="Arial" w:hAnsi="Arial" w:cs="Arial"/>
              </w:rPr>
            </w:pPr>
          </w:p>
          <w:p w14:paraId="62550704" w14:textId="72FB1358" w:rsidR="00B009A7" w:rsidRDefault="00B009A7" w:rsidP="009A032C">
            <w:pPr>
              <w:rPr>
                <w:rFonts w:ascii="Arial" w:hAnsi="Arial" w:cs="Arial"/>
              </w:rPr>
            </w:pPr>
          </w:p>
          <w:p w14:paraId="25221094" w14:textId="26E2D01D" w:rsidR="00B009A7" w:rsidRDefault="00B009A7" w:rsidP="009A032C">
            <w:pPr>
              <w:rPr>
                <w:rFonts w:ascii="Arial" w:hAnsi="Arial" w:cs="Arial"/>
              </w:rPr>
            </w:pPr>
          </w:p>
          <w:p w14:paraId="6656B3E9" w14:textId="2740E782" w:rsidR="00B009A7" w:rsidRDefault="00B009A7" w:rsidP="009A032C">
            <w:pPr>
              <w:rPr>
                <w:rFonts w:ascii="Arial" w:hAnsi="Arial" w:cs="Arial"/>
              </w:rPr>
            </w:pPr>
          </w:p>
          <w:p w14:paraId="7FFE3559" w14:textId="56519057" w:rsidR="00B009A7" w:rsidRDefault="00B009A7" w:rsidP="009A032C">
            <w:pPr>
              <w:rPr>
                <w:rFonts w:ascii="Arial" w:hAnsi="Arial" w:cs="Arial"/>
              </w:rPr>
            </w:pPr>
          </w:p>
          <w:p w14:paraId="121B40EF" w14:textId="3A96D6CF" w:rsidR="00B009A7" w:rsidRDefault="00B009A7" w:rsidP="009A032C">
            <w:pPr>
              <w:rPr>
                <w:rFonts w:ascii="Arial" w:hAnsi="Arial" w:cs="Arial"/>
              </w:rPr>
            </w:pPr>
          </w:p>
          <w:p w14:paraId="47BB8FB3" w14:textId="0184B154" w:rsidR="00B009A7" w:rsidRDefault="00B009A7" w:rsidP="009A032C">
            <w:pPr>
              <w:rPr>
                <w:rFonts w:ascii="Arial" w:hAnsi="Arial" w:cs="Arial"/>
              </w:rPr>
            </w:pPr>
          </w:p>
          <w:p w14:paraId="2252182B" w14:textId="77777777" w:rsidR="00B009A7" w:rsidRDefault="00B009A7" w:rsidP="0063040A">
            <w:pPr>
              <w:tabs>
                <w:tab w:val="left" w:pos="6885"/>
              </w:tabs>
              <w:rPr>
                <w:rFonts w:ascii="Arial" w:hAnsi="Arial" w:cs="Arial"/>
              </w:rPr>
            </w:pPr>
          </w:p>
          <w:p w14:paraId="359A5963" w14:textId="03850D0B" w:rsidR="00B5530C" w:rsidRPr="00652C7C" w:rsidRDefault="00B5530C"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03AB3601" w:rsidR="008A5D18" w:rsidRPr="00652C7C" w:rsidRDefault="008A5D18" w:rsidP="5260211D">
      <w:pPr>
        <w:spacing w:before="100" w:beforeAutospacing="1" w:after="100" w:afterAutospacing="1" w:line="240" w:lineRule="auto"/>
        <w:rPr>
          <w:rFonts w:ascii="Arial" w:eastAsia="Calibri" w:hAnsi="Arial" w:cs="Arial"/>
          <w:color w:val="0563C1" w:themeColor="hyperlink"/>
          <w:u w:val="single"/>
        </w:rPr>
      </w:pPr>
      <w:r w:rsidRPr="5260211D">
        <w:rPr>
          <w:rFonts w:ascii="Arial" w:eastAsia="Calibri" w:hAnsi="Arial" w:cs="Arial"/>
          <w:b/>
          <w:bCs/>
        </w:rPr>
        <w:t xml:space="preserve">Please send your nomination form by </w:t>
      </w:r>
      <w:r w:rsidR="005614A5" w:rsidRPr="5260211D">
        <w:rPr>
          <w:rFonts w:ascii="Arial" w:eastAsia="Calibri" w:hAnsi="Arial" w:cs="Arial"/>
          <w:b/>
          <w:bCs/>
        </w:rPr>
        <w:t xml:space="preserve">Sunday </w:t>
      </w:r>
      <w:r w:rsidR="00DE562C" w:rsidRPr="5260211D">
        <w:rPr>
          <w:rFonts w:ascii="Arial" w:eastAsia="Calibri" w:hAnsi="Arial" w:cs="Arial"/>
          <w:b/>
          <w:bCs/>
        </w:rPr>
        <w:t>1</w:t>
      </w:r>
      <w:r w:rsidR="004D6D57">
        <w:rPr>
          <w:rFonts w:ascii="Arial" w:eastAsia="Calibri" w:hAnsi="Arial" w:cs="Arial"/>
          <w:b/>
          <w:bCs/>
        </w:rPr>
        <w:t>7</w:t>
      </w:r>
      <w:r w:rsidR="005614A5" w:rsidRPr="5260211D">
        <w:rPr>
          <w:rFonts w:ascii="Arial" w:eastAsia="Calibri" w:hAnsi="Arial" w:cs="Arial"/>
          <w:b/>
          <w:bCs/>
        </w:rPr>
        <w:t xml:space="preserve"> July </w:t>
      </w:r>
      <w:r w:rsidR="00C76990" w:rsidRPr="5260211D">
        <w:rPr>
          <w:rFonts w:ascii="Arial" w:eastAsia="Calibri" w:hAnsi="Arial" w:cs="Arial"/>
          <w:b/>
          <w:bCs/>
        </w:rPr>
        <w:t>2022</w:t>
      </w:r>
      <w:r w:rsidRPr="5260211D">
        <w:rPr>
          <w:rFonts w:ascii="Arial" w:eastAsia="Calibri" w:hAnsi="Arial" w:cs="Arial"/>
          <w:b/>
          <w:bCs/>
        </w:rPr>
        <w:t xml:space="preserve"> to</w:t>
      </w:r>
      <w:r w:rsidRPr="5260211D">
        <w:rPr>
          <w:rFonts w:ascii="Arial" w:eastAsia="Calibri" w:hAnsi="Arial" w:cs="Arial"/>
        </w:rPr>
        <w:t xml:space="preserve">: </w:t>
      </w:r>
      <w:r w:rsidR="00B5530C" w:rsidRPr="5260211D">
        <w:rPr>
          <w:rFonts w:ascii="Arial" w:eastAsia="Calibri" w:hAnsi="Arial" w:cs="Arial"/>
        </w:rPr>
        <w:t xml:space="preserve"> </w:t>
      </w:r>
      <w:hyperlink r:id="rId30">
        <w:r w:rsidR="00B5530C" w:rsidRPr="5260211D">
          <w:rPr>
            <w:rStyle w:val="Hyperlink"/>
            <w:rFonts w:ascii="Arial" w:eastAsia="Calibri" w:hAnsi="Arial" w:cs="Arial"/>
          </w:rPr>
          <w:t>support@nbn.org.uk</w:t>
        </w:r>
      </w:hyperlink>
      <w:r w:rsidRPr="5260211D">
        <w:rPr>
          <w:rFonts w:ascii="Arial" w:eastAsia="Calibri" w:hAnsi="Arial" w:cs="Arial"/>
          <w:color w:val="0563C1"/>
          <w:u w:val="single"/>
        </w:rPr>
        <w:t xml:space="preserve">    </w:t>
      </w:r>
    </w:p>
    <w:p w14:paraId="18B2DFA5" w14:textId="77777777" w:rsidR="00620C7D" w:rsidRDefault="005A5CEC"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w:t>
      </w:r>
    </w:p>
    <w:p w14:paraId="32AC81F1" w14:textId="579ED97C" w:rsidR="008A5D18" w:rsidRPr="00652C7C" w:rsidRDefault="00620C7D" w:rsidP="008A5D18">
      <w:pPr>
        <w:spacing w:after="0" w:line="240" w:lineRule="auto"/>
        <w:ind w:right="-612"/>
        <w:rPr>
          <w:rFonts w:ascii="Arial" w:eastAsia="Calibri" w:hAnsi="Arial" w:cs="Arial"/>
        </w:rPr>
      </w:pPr>
      <w:r>
        <w:rPr>
          <w:rFonts w:ascii="Arial" w:eastAsia="Calibri" w:hAnsi="Arial" w:cs="Arial"/>
        </w:rPr>
        <w:t xml:space="preserve">         a</w:t>
      </w:r>
      <w:r w:rsidR="008A5D18" w:rsidRPr="00652C7C">
        <w:rPr>
          <w:rFonts w:ascii="Arial" w:eastAsia="Calibri" w:hAnsi="Arial" w:cs="Arial"/>
        </w:rPr>
        <w:t>nd</w:t>
      </w:r>
      <w:r>
        <w:rPr>
          <w:rFonts w:ascii="Arial" w:eastAsia="Calibri" w:hAnsi="Arial" w:cs="Arial"/>
        </w:rPr>
        <w:t xml:space="preserve"> </w:t>
      </w:r>
      <w:r w:rsidR="008A5D18" w:rsidRPr="00652C7C">
        <w:rPr>
          <w:rFonts w:ascii="Arial" w:eastAsia="Calibri" w:hAnsi="Arial" w:cs="Arial"/>
        </w:rPr>
        <w:t>Award process.</w:t>
      </w:r>
    </w:p>
    <w:p w14:paraId="1F01D25E" w14:textId="2FD65054" w:rsidR="008A5D18" w:rsidRDefault="008A5D18" w:rsidP="008A5D18">
      <w:pPr>
        <w:spacing w:after="0" w:line="240" w:lineRule="auto"/>
        <w:ind w:right="-612"/>
        <w:rPr>
          <w:rFonts w:ascii="Arial" w:eastAsia="Calibri" w:hAnsi="Arial" w:cs="Arial"/>
        </w:rPr>
      </w:pPr>
    </w:p>
    <w:p w14:paraId="4F10765D" w14:textId="77777777" w:rsidR="00DE562C" w:rsidRDefault="00DE562C" w:rsidP="00881AA9">
      <w:pPr>
        <w:spacing w:after="0" w:line="240" w:lineRule="auto"/>
        <w:ind w:right="-612"/>
        <w:rPr>
          <w:rFonts w:ascii="Arial" w:eastAsia="Calibri" w:hAnsi="Arial" w:cs="Arial"/>
          <w:b/>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5A5CEC"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5A5CEC"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1"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1"/>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467D9D3F" w:rsidR="00881AA9" w:rsidRPr="00EE4DFB" w:rsidRDefault="005A5CEC"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057FCD">
            <w:rPr>
              <w:rFonts w:ascii="MS Gothic" w:eastAsia="MS Gothic" w:hAnsi="MS Gothic" w:cs="Arial" w:hint="eastAsia"/>
            </w:rPr>
            <w:t>☐</w:t>
          </w:r>
        </w:sdtContent>
      </w:sdt>
      <w:r w:rsidR="00C217C9" w:rsidRPr="00EE4DFB">
        <w:rPr>
          <w:rFonts w:ascii="Arial" w:eastAsia="Calibri" w:hAnsi="Arial" w:cs="Arial"/>
        </w:rPr>
        <w:t xml:space="preserve">   </w:t>
      </w:r>
      <w:r w:rsidR="00057FCD">
        <w:rPr>
          <w:rFonts w:ascii="Arial" w:eastAsia="Calibri" w:hAnsi="Arial" w:cs="Arial"/>
        </w:rPr>
        <w:t>Instagram</w:t>
      </w:r>
      <w:r w:rsidR="00057FCD">
        <w:rPr>
          <w:rFonts w:ascii="Arial" w:eastAsia="Calibri" w:hAnsi="Arial" w:cs="Arial"/>
        </w:rPr>
        <w:tab/>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t>
      </w:r>
      <w:r w:rsidR="00057FCD">
        <w:rPr>
          <w:rFonts w:ascii="Arial" w:eastAsia="Calibri" w:hAnsi="Arial" w:cs="Arial"/>
        </w:rPr>
        <w:t>T</w:t>
      </w:r>
      <w:r w:rsidR="00057FCD" w:rsidRPr="00057FCD">
        <w:rPr>
          <w:rFonts w:ascii="Arial" w:eastAsia="Calibri" w:hAnsi="Arial" w:cs="Arial"/>
        </w:rPr>
        <w:t>hrough my job</w:t>
      </w:r>
      <w:r w:rsidR="00057FCD">
        <w:rPr>
          <w:rFonts w:ascii="Arial" w:eastAsia="Calibri" w:hAnsi="Arial" w:cs="Arial"/>
        </w:rPr>
        <w:tab/>
      </w:r>
      <w:r w:rsidR="00057FCD">
        <w:rPr>
          <w:rFonts w:ascii="Arial" w:eastAsia="Calibri" w:hAnsi="Arial" w:cs="Arial"/>
        </w:rPr>
        <w:tab/>
      </w:r>
      <w:sdt>
        <w:sdtPr>
          <w:rPr>
            <w:rFonts w:ascii="Arial" w:eastAsia="Calibri" w:hAnsi="Arial" w:cs="Arial"/>
          </w:rPr>
          <w:id w:val="749863465"/>
          <w14:checkbox>
            <w14:checked w14:val="0"/>
            <w14:checkedState w14:val="2612" w14:font="MS Gothic"/>
            <w14:uncheckedState w14:val="2610" w14:font="MS Gothic"/>
          </w14:checkbox>
        </w:sdtPr>
        <w:sdtEndPr/>
        <w:sdtContent>
          <w:r w:rsidR="00057FCD" w:rsidRPr="00057FCD">
            <w:rPr>
              <w:rFonts w:ascii="MS Gothic" w:eastAsia="MS Gothic" w:hAnsi="MS Gothic" w:cs="MS Gothic" w:hint="eastAsia"/>
            </w:rPr>
            <w:t>☐</w:t>
          </w:r>
        </w:sdtContent>
      </w:sdt>
      <w:r w:rsidR="00057FCD" w:rsidRPr="00057FCD">
        <w:rPr>
          <w:rFonts w:ascii="Arial" w:eastAsia="Calibri" w:hAnsi="Arial" w:cs="Arial"/>
        </w:rPr>
        <w:t xml:space="preserve">   </w:t>
      </w:r>
      <w:r w:rsidR="00057FCD">
        <w:rPr>
          <w:rFonts w:ascii="Arial" w:eastAsia="Calibri" w:hAnsi="Arial" w:cs="Arial"/>
        </w:rPr>
        <w:t>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B00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15:restartNumberingAfterBreak="0">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15:restartNumberingAfterBreak="0">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15:restartNumberingAfterBreak="0">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16cid:durableId="1503930122">
    <w:abstractNumId w:val="4"/>
  </w:num>
  <w:num w:numId="2" w16cid:durableId="494805128">
    <w:abstractNumId w:val="1"/>
  </w:num>
  <w:num w:numId="3" w16cid:durableId="693843210">
    <w:abstractNumId w:val="0"/>
  </w:num>
  <w:num w:numId="4" w16cid:durableId="959652004">
    <w:abstractNumId w:val="3"/>
  </w:num>
  <w:num w:numId="5" w16cid:durableId="1765875796">
    <w:abstractNumId w:val="10"/>
  </w:num>
  <w:num w:numId="6" w16cid:durableId="337273405">
    <w:abstractNumId w:val="6"/>
  </w:num>
  <w:num w:numId="7" w16cid:durableId="2033452854">
    <w:abstractNumId w:val="8"/>
  </w:num>
  <w:num w:numId="8" w16cid:durableId="397434698">
    <w:abstractNumId w:val="9"/>
  </w:num>
  <w:num w:numId="9" w16cid:durableId="2067024168">
    <w:abstractNumId w:val="7"/>
  </w:num>
  <w:num w:numId="10" w16cid:durableId="1368793406">
    <w:abstractNumId w:val="5"/>
  </w:num>
  <w:num w:numId="11" w16cid:durableId="111178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2"/>
    <w:rsid w:val="00000353"/>
    <w:rsid w:val="00014103"/>
    <w:rsid w:val="000208B3"/>
    <w:rsid w:val="00034BD0"/>
    <w:rsid w:val="00035899"/>
    <w:rsid w:val="00043CA6"/>
    <w:rsid w:val="00046132"/>
    <w:rsid w:val="000501B9"/>
    <w:rsid w:val="00057FCD"/>
    <w:rsid w:val="00067424"/>
    <w:rsid w:val="00080EAD"/>
    <w:rsid w:val="00090F5B"/>
    <w:rsid w:val="000A0933"/>
    <w:rsid w:val="000A59B7"/>
    <w:rsid w:val="000B1FAB"/>
    <w:rsid w:val="000C0F93"/>
    <w:rsid w:val="000F5F12"/>
    <w:rsid w:val="00100A86"/>
    <w:rsid w:val="00105B31"/>
    <w:rsid w:val="0013332E"/>
    <w:rsid w:val="0016078A"/>
    <w:rsid w:val="00162031"/>
    <w:rsid w:val="001848A0"/>
    <w:rsid w:val="00191495"/>
    <w:rsid w:val="001A7AA8"/>
    <w:rsid w:val="001A7E9C"/>
    <w:rsid w:val="001C3624"/>
    <w:rsid w:val="001D13C1"/>
    <w:rsid w:val="001E3DD9"/>
    <w:rsid w:val="001F2A2C"/>
    <w:rsid w:val="00267C85"/>
    <w:rsid w:val="002929DB"/>
    <w:rsid w:val="00297AED"/>
    <w:rsid w:val="002D6C2D"/>
    <w:rsid w:val="002D7EBD"/>
    <w:rsid w:val="00306BCA"/>
    <w:rsid w:val="0031092C"/>
    <w:rsid w:val="003120A3"/>
    <w:rsid w:val="003174E7"/>
    <w:rsid w:val="0032380A"/>
    <w:rsid w:val="003277EA"/>
    <w:rsid w:val="003332F9"/>
    <w:rsid w:val="00347713"/>
    <w:rsid w:val="00351879"/>
    <w:rsid w:val="003807B7"/>
    <w:rsid w:val="00385868"/>
    <w:rsid w:val="003A2BC4"/>
    <w:rsid w:val="003D29DA"/>
    <w:rsid w:val="00420A47"/>
    <w:rsid w:val="00430424"/>
    <w:rsid w:val="00453C81"/>
    <w:rsid w:val="00456060"/>
    <w:rsid w:val="004603E8"/>
    <w:rsid w:val="00460D0A"/>
    <w:rsid w:val="004626F3"/>
    <w:rsid w:val="00464361"/>
    <w:rsid w:val="00490431"/>
    <w:rsid w:val="004954D9"/>
    <w:rsid w:val="004A0D91"/>
    <w:rsid w:val="004B51A5"/>
    <w:rsid w:val="004C67CD"/>
    <w:rsid w:val="004D6D57"/>
    <w:rsid w:val="004E3DF9"/>
    <w:rsid w:val="00500D77"/>
    <w:rsid w:val="00506542"/>
    <w:rsid w:val="00515B0B"/>
    <w:rsid w:val="00527B2A"/>
    <w:rsid w:val="00535D57"/>
    <w:rsid w:val="005529D5"/>
    <w:rsid w:val="00552AAF"/>
    <w:rsid w:val="00552C37"/>
    <w:rsid w:val="005614A5"/>
    <w:rsid w:val="005808A5"/>
    <w:rsid w:val="005857CD"/>
    <w:rsid w:val="005902F2"/>
    <w:rsid w:val="005A5CEC"/>
    <w:rsid w:val="005B2F9F"/>
    <w:rsid w:val="005D1185"/>
    <w:rsid w:val="005E290D"/>
    <w:rsid w:val="005E7CCD"/>
    <w:rsid w:val="005F1100"/>
    <w:rsid w:val="005F429E"/>
    <w:rsid w:val="005F58F2"/>
    <w:rsid w:val="005F649E"/>
    <w:rsid w:val="00620C7D"/>
    <w:rsid w:val="0063040A"/>
    <w:rsid w:val="00652C7C"/>
    <w:rsid w:val="00653840"/>
    <w:rsid w:val="00655664"/>
    <w:rsid w:val="00683280"/>
    <w:rsid w:val="006832E3"/>
    <w:rsid w:val="0069499D"/>
    <w:rsid w:val="006951F4"/>
    <w:rsid w:val="0069543A"/>
    <w:rsid w:val="00697149"/>
    <w:rsid w:val="006A119C"/>
    <w:rsid w:val="006B59C4"/>
    <w:rsid w:val="006C434C"/>
    <w:rsid w:val="00700208"/>
    <w:rsid w:val="00727D22"/>
    <w:rsid w:val="00766789"/>
    <w:rsid w:val="00773A95"/>
    <w:rsid w:val="00781ED4"/>
    <w:rsid w:val="00784CB6"/>
    <w:rsid w:val="007866B1"/>
    <w:rsid w:val="00787973"/>
    <w:rsid w:val="00791C60"/>
    <w:rsid w:val="00792959"/>
    <w:rsid w:val="00797C9E"/>
    <w:rsid w:val="007A5951"/>
    <w:rsid w:val="007A5BAA"/>
    <w:rsid w:val="007B2275"/>
    <w:rsid w:val="007E2F80"/>
    <w:rsid w:val="007F7D08"/>
    <w:rsid w:val="00811280"/>
    <w:rsid w:val="0082612F"/>
    <w:rsid w:val="008557DB"/>
    <w:rsid w:val="00872F95"/>
    <w:rsid w:val="00881576"/>
    <w:rsid w:val="00881AA9"/>
    <w:rsid w:val="008A5D18"/>
    <w:rsid w:val="008B2E6A"/>
    <w:rsid w:val="008D59F8"/>
    <w:rsid w:val="008D7E26"/>
    <w:rsid w:val="008E2298"/>
    <w:rsid w:val="008E345B"/>
    <w:rsid w:val="008F67FD"/>
    <w:rsid w:val="008F7186"/>
    <w:rsid w:val="0090208A"/>
    <w:rsid w:val="00914F5E"/>
    <w:rsid w:val="00927AC4"/>
    <w:rsid w:val="009347AE"/>
    <w:rsid w:val="00944C51"/>
    <w:rsid w:val="00952FA9"/>
    <w:rsid w:val="00953088"/>
    <w:rsid w:val="00974196"/>
    <w:rsid w:val="00996216"/>
    <w:rsid w:val="00996477"/>
    <w:rsid w:val="009A032C"/>
    <w:rsid w:val="009B00C2"/>
    <w:rsid w:val="009B5FA0"/>
    <w:rsid w:val="00A06D87"/>
    <w:rsid w:val="00A1264D"/>
    <w:rsid w:val="00A12E28"/>
    <w:rsid w:val="00A3407B"/>
    <w:rsid w:val="00A35617"/>
    <w:rsid w:val="00A470ED"/>
    <w:rsid w:val="00A50842"/>
    <w:rsid w:val="00A508E6"/>
    <w:rsid w:val="00A649CF"/>
    <w:rsid w:val="00A90FC8"/>
    <w:rsid w:val="00AB3BB1"/>
    <w:rsid w:val="00AC1AE2"/>
    <w:rsid w:val="00AD2B79"/>
    <w:rsid w:val="00AD6CAD"/>
    <w:rsid w:val="00AE25C3"/>
    <w:rsid w:val="00AE3D73"/>
    <w:rsid w:val="00AE4BE1"/>
    <w:rsid w:val="00AF5EF1"/>
    <w:rsid w:val="00B009A7"/>
    <w:rsid w:val="00B01691"/>
    <w:rsid w:val="00B113D8"/>
    <w:rsid w:val="00B1480E"/>
    <w:rsid w:val="00B20B86"/>
    <w:rsid w:val="00B32617"/>
    <w:rsid w:val="00B349AD"/>
    <w:rsid w:val="00B442C9"/>
    <w:rsid w:val="00B5530C"/>
    <w:rsid w:val="00B57537"/>
    <w:rsid w:val="00B853ED"/>
    <w:rsid w:val="00B85B2D"/>
    <w:rsid w:val="00BC5350"/>
    <w:rsid w:val="00BD289C"/>
    <w:rsid w:val="00C175BF"/>
    <w:rsid w:val="00C217C9"/>
    <w:rsid w:val="00C24725"/>
    <w:rsid w:val="00C346B4"/>
    <w:rsid w:val="00C40CDD"/>
    <w:rsid w:val="00C76990"/>
    <w:rsid w:val="00C77253"/>
    <w:rsid w:val="00C90377"/>
    <w:rsid w:val="00C93172"/>
    <w:rsid w:val="00CA05F8"/>
    <w:rsid w:val="00CB230C"/>
    <w:rsid w:val="00CD3877"/>
    <w:rsid w:val="00CE4C95"/>
    <w:rsid w:val="00CF7E71"/>
    <w:rsid w:val="00D060FB"/>
    <w:rsid w:val="00D066DC"/>
    <w:rsid w:val="00D10227"/>
    <w:rsid w:val="00D32E67"/>
    <w:rsid w:val="00D33FDE"/>
    <w:rsid w:val="00D361A8"/>
    <w:rsid w:val="00D41572"/>
    <w:rsid w:val="00D4282B"/>
    <w:rsid w:val="00D50B93"/>
    <w:rsid w:val="00D72750"/>
    <w:rsid w:val="00D90EB7"/>
    <w:rsid w:val="00D937F9"/>
    <w:rsid w:val="00D94A2D"/>
    <w:rsid w:val="00D9654A"/>
    <w:rsid w:val="00DB3715"/>
    <w:rsid w:val="00DB68A2"/>
    <w:rsid w:val="00DB794A"/>
    <w:rsid w:val="00DC4B7B"/>
    <w:rsid w:val="00DC7942"/>
    <w:rsid w:val="00DE562C"/>
    <w:rsid w:val="00E0238B"/>
    <w:rsid w:val="00E0300B"/>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0FF7"/>
    <w:rsid w:val="00ED3B4D"/>
    <w:rsid w:val="00ED73A8"/>
    <w:rsid w:val="00EE1637"/>
    <w:rsid w:val="00EE238E"/>
    <w:rsid w:val="00EE4580"/>
    <w:rsid w:val="00EE4BFC"/>
    <w:rsid w:val="00EF2D46"/>
    <w:rsid w:val="00F10CEC"/>
    <w:rsid w:val="00F300DC"/>
    <w:rsid w:val="00F45C69"/>
    <w:rsid w:val="00F47221"/>
    <w:rsid w:val="00F51810"/>
    <w:rsid w:val="00F70A3A"/>
    <w:rsid w:val="00F83CF0"/>
    <w:rsid w:val="00F92BDF"/>
    <w:rsid w:val="00FD6339"/>
    <w:rsid w:val="00FF067D"/>
    <w:rsid w:val="3D925D49"/>
    <w:rsid w:val="4908A1D6"/>
    <w:rsid w:val="5260211D"/>
    <w:rsid w:val="58B8DCEA"/>
    <w:rsid w:val="68581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15:docId w15:val="{8A49AB13-FC60-4C59-8C6F-39169103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1">
    <w:name w:val="Unresolved Mention1"/>
    <w:basedOn w:val="DefaultParagraphFont"/>
    <w:uiPriority w:val="99"/>
    <w:semiHidden/>
    <w:unhideWhenUsed/>
    <w:rsid w:val="00D066DC"/>
    <w:rPr>
      <w:color w:val="808080"/>
      <w:shd w:val="clear" w:color="auto" w:fill="E6E6E6"/>
    </w:rPr>
  </w:style>
  <w:style w:type="character" w:styleId="UnresolvedMention">
    <w:name w:val="Unresolved Mention"/>
    <w:basedOn w:val="DefaultParagraphFont"/>
    <w:uiPriority w:val="99"/>
    <w:semiHidden/>
    <w:unhideWhenUsed/>
    <w:rsid w:val="002D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dpoty.com/" TargetMode="External"/><Relationship Id="rId18" Type="http://schemas.openxmlformats.org/officeDocument/2006/relationships/image" Target="media/image5.jpeg"/><Relationship Id="rId26" Type="http://schemas.openxmlformats.org/officeDocument/2006/relationships/hyperlink" Target="https://www.williamcollinsbooks.co.uk/" TargetMode="External"/><Relationship Id="rId3" Type="http://schemas.openxmlformats.org/officeDocument/2006/relationships/customXml" Target="../customXml/item3.xml"/><Relationship Id="rId21" Type="http://schemas.openxmlformats.org/officeDocument/2006/relationships/hyperlink" Target="https://nbn.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norton.co.uk/" TargetMode="External"/><Relationship Id="rId25" Type="http://schemas.openxmlformats.org/officeDocument/2006/relationships/hyperlink" Target="https://www.michaelhoppengallery.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s://bit.ly/NBNaward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bitataid.co.uk/" TargetMode="External"/><Relationship Id="rId24" Type="http://schemas.openxmlformats.org/officeDocument/2006/relationships/hyperlink" Target="https://www.habitataid.co.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chaelhoppengallery.com/" TargetMode="External"/><Relationship Id="rId23" Type="http://schemas.openxmlformats.org/officeDocument/2006/relationships/hyperlink" Target="https://www.brc.ac.uk/" TargetMode="External"/><Relationship Id="rId28" Type="http://schemas.openxmlformats.org/officeDocument/2006/relationships/hyperlink" Target="https://wwnorton.co.uk/" TargetMode="External"/><Relationship Id="rId10" Type="http://schemas.openxmlformats.org/officeDocument/2006/relationships/image" Target="media/image1.jpg"/><Relationship Id="rId19" Type="http://schemas.openxmlformats.org/officeDocument/2006/relationships/hyperlink" Target="https://www.harpercollins.co.uk/corporate/harpercollins-imprints/william-colli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bn.org.uk/" TargetMode="External"/><Relationship Id="rId14" Type="http://schemas.openxmlformats.org/officeDocument/2006/relationships/image" Target="media/image3.jpg"/><Relationship Id="rId22" Type="http://schemas.openxmlformats.org/officeDocument/2006/relationships/hyperlink" Target="http://www.nfbr.org.uk/" TargetMode="External"/><Relationship Id="rId27" Type="http://schemas.openxmlformats.org/officeDocument/2006/relationships/hyperlink" Target="https://www.birdpoty.com/" TargetMode="External"/><Relationship Id="rId30" Type="http://schemas.openxmlformats.org/officeDocument/2006/relationships/hyperlink" Target="mailto:support@nb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C7CF952D27BF46B3BAA9E38952E190" ma:contentTypeVersion="13" ma:contentTypeDescription="Create a new document." ma:contentTypeScope="" ma:versionID="c0c85efe24a6943dc594e3a51bc9d4d6">
  <xsd:schema xmlns:xsd="http://www.w3.org/2001/XMLSchema" xmlns:xs="http://www.w3.org/2001/XMLSchema" xmlns:p="http://schemas.microsoft.com/office/2006/metadata/properties" xmlns:ns2="0bb7ae27-37e9-44d2-a506-8651caf64202" xmlns:ns3="a7e6503a-a52f-4ba7-b3f2-d14341d8a7ba" targetNamespace="http://schemas.microsoft.com/office/2006/metadata/properties" ma:root="true" ma:fieldsID="adda109e87baf00c99c7f6d15e2bacdf" ns2:_="" ns3:_="">
    <xsd:import namespace="0bb7ae27-37e9-44d2-a506-8651caf64202"/>
    <xsd:import namespace="a7e6503a-a52f-4ba7-b3f2-d14341d8a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ae27-37e9-44d2-a506-8651caf6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6503a-a52f-4ba7-b3f2-d14341d8a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FB6E8-272A-4E1A-9596-D7C5FE41E088}">
  <ds:schemaRefs>
    <ds:schemaRef ds:uri="http://schemas.openxmlformats.org/officeDocument/2006/bibliography"/>
  </ds:schemaRefs>
</ds:datastoreItem>
</file>

<file path=customXml/itemProps2.xml><?xml version="1.0" encoding="utf-8"?>
<ds:datastoreItem xmlns:ds="http://schemas.openxmlformats.org/officeDocument/2006/customXml" ds:itemID="{5BDB51AC-3034-45E6-AD92-B8576CC7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ae27-37e9-44d2-a506-8651caf64202"/>
    <ds:schemaRef ds:uri="a7e6503a-a52f-4ba7-b3f2-d14341d8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6F335-F764-414B-9CC8-796965A6C649}">
  <ds:schemaRefs>
    <ds:schemaRef ds:uri="http://schemas.microsoft.com/sharepoint/v3/contenttype/forms"/>
  </ds:schemaRefs>
</ds:datastoreItem>
</file>

<file path=customXml/itemProps4.xml><?xml version="1.0" encoding="utf-8"?>
<ds:datastoreItem xmlns:ds="http://schemas.openxmlformats.org/officeDocument/2006/customXml" ds:itemID="{AE6F864D-3E79-4C8D-BD1F-7105D55D3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748</Words>
  <Characters>4269</Characters>
  <Application>Microsoft Office Word</Application>
  <DocSecurity>0</DocSecurity>
  <Lines>35</Lines>
  <Paragraphs>10</Paragraphs>
  <ScaleCrop>false</ScaleCrop>
  <Company>University of Sussex</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Henshall;Purba Choudhury</dc:creator>
  <cp:lastModifiedBy>Purba Choudhury</cp:lastModifiedBy>
  <cp:revision>28</cp:revision>
  <cp:lastPrinted>2019-05-03T13:58:00Z</cp:lastPrinted>
  <dcterms:created xsi:type="dcterms:W3CDTF">2022-05-25T10:14:00Z</dcterms:created>
  <dcterms:modified xsi:type="dcterms:W3CDTF">2022-05-26T13:01:00Z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0x0101000FC7CF952D27BF46B3BAA9E38952E190</vt:lpwstr>
  </property>
</Properties>
</file>